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DDE18" w14:textId="77777777" w:rsidR="006D2E70" w:rsidRDefault="00C1634C">
      <w:pPr>
        <w:pStyle w:val="a8"/>
        <w:ind w:firstLineChars="0" w:firstLine="0"/>
        <w:outlineLvl w:val="1"/>
        <w:rPr>
          <w:rFonts w:ascii="宋体" w:hAnsi="宋体" w:cs="宋体"/>
          <w:color w:val="000000"/>
          <w:sz w:val="32"/>
          <w:szCs w:val="32"/>
        </w:rPr>
      </w:pPr>
      <w:bookmarkStart w:id="0" w:name="OLE_LINK290"/>
      <w:bookmarkStart w:id="1" w:name="_Hlk501471054"/>
      <w:r>
        <w:rPr>
          <w:rFonts w:ascii="宋体" w:hAnsi="宋体" w:cs="宋体" w:hint="eastAsia"/>
          <w:b/>
          <w:bCs/>
          <w:color w:val="0D0D0D"/>
          <w:sz w:val="32"/>
          <w:szCs w:val="32"/>
        </w:rPr>
        <w:t xml:space="preserve">项目名称: </w:t>
      </w:r>
      <w:bookmarkStart w:id="2" w:name="OLE_LINK25"/>
      <w:bookmarkStart w:id="3" w:name="OLE_LINK230"/>
      <w:r>
        <w:rPr>
          <w:rFonts w:ascii="宋体" w:hAnsi="宋体" w:cs="宋体" w:hint="eastAsia"/>
          <w:b/>
          <w:bCs/>
          <w:color w:val="0D0D0D"/>
          <w:sz w:val="32"/>
          <w:szCs w:val="32"/>
        </w:rPr>
        <w:t>黑色素瘤靶向治疗及耐药</w:t>
      </w:r>
      <w:bookmarkEnd w:id="2"/>
      <w:r>
        <w:rPr>
          <w:rFonts w:ascii="宋体" w:hAnsi="宋体" w:cs="宋体" w:hint="eastAsia"/>
          <w:b/>
          <w:bCs/>
          <w:color w:val="0D0D0D"/>
          <w:sz w:val="32"/>
          <w:szCs w:val="32"/>
        </w:rPr>
        <w:t>关键技术创建与应用</w:t>
      </w:r>
      <w:bookmarkEnd w:id="3"/>
    </w:p>
    <w:p w14:paraId="6D3E40CB" w14:textId="050180FD" w:rsidR="006D2E70" w:rsidRDefault="00C1634C">
      <w:pPr>
        <w:pStyle w:val="a8"/>
        <w:ind w:firstLineChars="0" w:firstLine="0"/>
        <w:outlineLvl w:val="1"/>
        <w:rPr>
          <w:rFonts w:ascii="宋体" w:hAnsi="宋体" w:cs="宋体"/>
          <w:b/>
          <w:bCs/>
          <w:color w:val="0D0D0D"/>
          <w:sz w:val="32"/>
          <w:szCs w:val="32"/>
        </w:rPr>
      </w:pPr>
      <w:r>
        <w:rPr>
          <w:rFonts w:ascii="宋体" w:hAnsi="宋体" w:cs="宋体" w:hint="eastAsia"/>
          <w:b/>
          <w:bCs/>
          <w:color w:val="0D0D0D"/>
          <w:sz w:val="32"/>
          <w:szCs w:val="32"/>
        </w:rPr>
        <w:t>提名者：大连医科大学</w:t>
      </w:r>
    </w:p>
    <w:p w14:paraId="0848922D" w14:textId="77777777" w:rsidR="006D2E70" w:rsidRDefault="00C1634C">
      <w:pPr>
        <w:pStyle w:val="a8"/>
        <w:ind w:firstLineChars="0" w:firstLine="0"/>
        <w:outlineLvl w:val="1"/>
        <w:rPr>
          <w:rFonts w:ascii="Times New Roman"/>
          <w:b/>
          <w:bCs/>
          <w:color w:val="0D0D0D"/>
          <w:sz w:val="32"/>
          <w:szCs w:val="32"/>
        </w:rPr>
      </w:pPr>
      <w:r>
        <w:rPr>
          <w:rFonts w:ascii="Times New Roman"/>
          <w:b/>
          <w:bCs/>
          <w:color w:val="0D0D0D"/>
          <w:sz w:val="32"/>
          <w:szCs w:val="32"/>
        </w:rPr>
        <w:t>提名等级：</w:t>
      </w:r>
      <w:r>
        <w:rPr>
          <w:rFonts w:ascii="Times New Roman" w:hint="eastAsia"/>
          <w:b/>
          <w:bCs/>
          <w:color w:val="0D0D0D"/>
          <w:sz w:val="32"/>
          <w:szCs w:val="32"/>
        </w:rPr>
        <w:t>2025</w:t>
      </w:r>
      <w:r>
        <w:rPr>
          <w:rFonts w:ascii="Times New Roman"/>
          <w:b/>
          <w:bCs/>
          <w:color w:val="0D0D0D"/>
          <w:sz w:val="32"/>
          <w:szCs w:val="32"/>
        </w:rPr>
        <w:t>年辽宁</w:t>
      </w:r>
      <w:r>
        <w:rPr>
          <w:rFonts w:ascii="Times New Roman" w:hint="eastAsia"/>
          <w:b/>
          <w:bCs/>
          <w:color w:val="0D0D0D"/>
          <w:sz w:val="32"/>
          <w:szCs w:val="32"/>
        </w:rPr>
        <w:t>省科学技术进步奖三等奖</w:t>
      </w:r>
    </w:p>
    <w:p w14:paraId="631C8783" w14:textId="77777777" w:rsidR="006D2E70" w:rsidRDefault="006D2E70">
      <w:pPr>
        <w:pStyle w:val="a8"/>
        <w:ind w:firstLineChars="0" w:firstLine="0"/>
        <w:outlineLvl w:val="1"/>
        <w:rPr>
          <w:rFonts w:ascii="Times New Roman"/>
          <w:b/>
          <w:bCs/>
          <w:color w:val="0D0D0D"/>
          <w:sz w:val="32"/>
          <w:szCs w:val="32"/>
        </w:rPr>
      </w:pPr>
    </w:p>
    <w:p w14:paraId="58878B26" w14:textId="77777777" w:rsidR="006D2E70" w:rsidRDefault="00C1634C">
      <w:pPr>
        <w:pStyle w:val="a8"/>
        <w:spacing w:line="390" w:lineRule="exact"/>
        <w:ind w:firstLineChars="0" w:firstLine="0"/>
        <w:jc w:val="center"/>
        <w:outlineLvl w:val="1"/>
        <w:rPr>
          <w:rFonts w:ascii="宋体" w:hAnsi="宋体" w:cs="宋体"/>
          <w:b/>
          <w:color w:val="000000"/>
          <w:sz w:val="28"/>
        </w:rPr>
      </w:pPr>
      <w:r>
        <w:rPr>
          <w:rFonts w:ascii="Times New Roman"/>
          <w:b/>
          <w:color w:val="000000"/>
          <w:sz w:val="28"/>
        </w:rPr>
        <w:t xml:space="preserve">  </w:t>
      </w:r>
      <w:r>
        <w:rPr>
          <w:rFonts w:ascii="宋体" w:hAnsi="宋体" w:cs="宋体" w:hint="eastAsia"/>
          <w:b/>
          <w:color w:val="000000"/>
          <w:sz w:val="28"/>
        </w:rPr>
        <w:t>一、主要知识产权和标准规范等目录（不超过10件）</w:t>
      </w:r>
    </w:p>
    <w:tbl>
      <w:tblPr>
        <w:tblW w:w="942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74"/>
        <w:gridCol w:w="1228"/>
        <w:gridCol w:w="1026"/>
        <w:gridCol w:w="838"/>
        <w:gridCol w:w="979"/>
        <w:gridCol w:w="1119"/>
        <w:gridCol w:w="858"/>
        <w:gridCol w:w="1418"/>
        <w:gridCol w:w="880"/>
      </w:tblGrid>
      <w:tr w:rsidR="006D2E70" w14:paraId="5A57D287" w14:textId="77777777" w:rsidTr="004C1AA6">
        <w:trPr>
          <w:trHeight w:val="2068"/>
          <w:jc w:val="center"/>
        </w:trPr>
        <w:tc>
          <w:tcPr>
            <w:tcW w:w="1074" w:type="dxa"/>
            <w:tcBorders>
              <w:top w:val="single" w:sz="8" w:space="0" w:color="auto"/>
            </w:tcBorders>
            <w:vAlign w:val="center"/>
          </w:tcPr>
          <w:p w14:paraId="62F2137C" w14:textId="77777777" w:rsidR="006D2E70" w:rsidRDefault="00C1634C">
            <w:pPr>
              <w:pStyle w:val="a8"/>
              <w:spacing w:line="390" w:lineRule="exact"/>
              <w:ind w:firstLineChars="0" w:firstLine="0"/>
              <w:jc w:val="center"/>
              <w:rPr>
                <w:rFonts w:ascii="Times New Roman"/>
                <w:color w:val="000000"/>
                <w:sz w:val="21"/>
                <w:szCs w:val="22"/>
              </w:rPr>
            </w:pPr>
            <w:r>
              <w:rPr>
                <w:rFonts w:ascii="Times New Roman"/>
                <w:color w:val="000000"/>
                <w:sz w:val="21"/>
                <w:szCs w:val="22"/>
              </w:rPr>
              <w:t>知识产权（标准）类别</w:t>
            </w:r>
          </w:p>
        </w:tc>
        <w:tc>
          <w:tcPr>
            <w:tcW w:w="1228" w:type="dxa"/>
            <w:tcBorders>
              <w:top w:val="single" w:sz="8" w:space="0" w:color="auto"/>
            </w:tcBorders>
            <w:vAlign w:val="center"/>
          </w:tcPr>
          <w:p w14:paraId="7BE25E59" w14:textId="77777777" w:rsidR="006D2E70" w:rsidRDefault="00C1634C">
            <w:pPr>
              <w:pStyle w:val="a8"/>
              <w:spacing w:line="390" w:lineRule="exact"/>
              <w:ind w:firstLineChars="0" w:firstLine="0"/>
              <w:jc w:val="center"/>
              <w:rPr>
                <w:rFonts w:ascii="Times New Roman"/>
                <w:color w:val="000000"/>
                <w:sz w:val="21"/>
                <w:szCs w:val="22"/>
              </w:rPr>
            </w:pPr>
            <w:r>
              <w:rPr>
                <w:rFonts w:ascii="Times New Roman"/>
                <w:color w:val="000000"/>
                <w:sz w:val="21"/>
                <w:szCs w:val="22"/>
              </w:rPr>
              <w:t>知识产权（标准）具体名称</w:t>
            </w:r>
          </w:p>
        </w:tc>
        <w:tc>
          <w:tcPr>
            <w:tcW w:w="1026" w:type="dxa"/>
            <w:tcBorders>
              <w:top w:val="single" w:sz="8" w:space="0" w:color="auto"/>
            </w:tcBorders>
            <w:vAlign w:val="center"/>
          </w:tcPr>
          <w:p w14:paraId="364A8886" w14:textId="77777777" w:rsidR="006D2E70" w:rsidRDefault="00C1634C">
            <w:pPr>
              <w:pStyle w:val="a8"/>
              <w:spacing w:line="390" w:lineRule="exact"/>
              <w:ind w:firstLineChars="0" w:firstLine="0"/>
              <w:jc w:val="center"/>
              <w:rPr>
                <w:rFonts w:ascii="Times New Roman"/>
                <w:color w:val="000000"/>
                <w:sz w:val="21"/>
                <w:szCs w:val="22"/>
              </w:rPr>
            </w:pPr>
            <w:r>
              <w:rPr>
                <w:rFonts w:ascii="Times New Roman"/>
                <w:color w:val="000000"/>
                <w:sz w:val="21"/>
                <w:szCs w:val="22"/>
              </w:rPr>
              <w:t>国家</w:t>
            </w:r>
          </w:p>
          <w:p w14:paraId="646450D2" w14:textId="77777777" w:rsidR="006D2E70" w:rsidRDefault="00C1634C">
            <w:pPr>
              <w:pStyle w:val="a8"/>
              <w:spacing w:line="390" w:lineRule="exact"/>
              <w:ind w:firstLineChars="0" w:firstLine="0"/>
              <w:jc w:val="center"/>
              <w:rPr>
                <w:rFonts w:ascii="Times New Roman"/>
                <w:color w:val="000000"/>
                <w:sz w:val="21"/>
                <w:szCs w:val="22"/>
              </w:rPr>
            </w:pPr>
            <w:r>
              <w:rPr>
                <w:rFonts w:ascii="Times New Roman"/>
                <w:color w:val="000000"/>
                <w:sz w:val="21"/>
                <w:szCs w:val="22"/>
              </w:rPr>
              <w:t>（地区）</w:t>
            </w:r>
          </w:p>
        </w:tc>
        <w:tc>
          <w:tcPr>
            <w:tcW w:w="838" w:type="dxa"/>
            <w:tcBorders>
              <w:top w:val="single" w:sz="8" w:space="0" w:color="auto"/>
            </w:tcBorders>
            <w:vAlign w:val="center"/>
          </w:tcPr>
          <w:p w14:paraId="777D87D0" w14:textId="77777777" w:rsidR="006D2E70" w:rsidRDefault="00C1634C">
            <w:pPr>
              <w:pStyle w:val="a8"/>
              <w:spacing w:line="390" w:lineRule="exact"/>
              <w:ind w:firstLineChars="0" w:firstLine="0"/>
              <w:jc w:val="center"/>
              <w:rPr>
                <w:rFonts w:ascii="Times New Roman"/>
                <w:color w:val="000000"/>
                <w:sz w:val="21"/>
                <w:szCs w:val="22"/>
              </w:rPr>
            </w:pPr>
            <w:r>
              <w:rPr>
                <w:rFonts w:ascii="Times New Roman"/>
                <w:color w:val="000000"/>
                <w:sz w:val="21"/>
                <w:szCs w:val="22"/>
              </w:rPr>
              <w:t>授权号（标准编号）</w:t>
            </w:r>
          </w:p>
        </w:tc>
        <w:tc>
          <w:tcPr>
            <w:tcW w:w="979" w:type="dxa"/>
            <w:tcBorders>
              <w:top w:val="single" w:sz="8" w:space="0" w:color="auto"/>
            </w:tcBorders>
            <w:vAlign w:val="center"/>
          </w:tcPr>
          <w:p w14:paraId="25D03C9C" w14:textId="77777777" w:rsidR="006D2E70" w:rsidRDefault="00C1634C">
            <w:pPr>
              <w:pStyle w:val="a8"/>
              <w:spacing w:line="390" w:lineRule="exact"/>
              <w:ind w:firstLineChars="0" w:firstLine="0"/>
              <w:jc w:val="center"/>
              <w:rPr>
                <w:rFonts w:ascii="Times New Roman"/>
                <w:color w:val="000000"/>
                <w:sz w:val="21"/>
                <w:szCs w:val="22"/>
              </w:rPr>
            </w:pPr>
            <w:r>
              <w:rPr>
                <w:rFonts w:ascii="Times New Roman"/>
                <w:color w:val="000000"/>
                <w:sz w:val="21"/>
                <w:szCs w:val="22"/>
              </w:rPr>
              <w:t>授权（标准发布）日期</w:t>
            </w:r>
          </w:p>
        </w:tc>
        <w:tc>
          <w:tcPr>
            <w:tcW w:w="1119" w:type="dxa"/>
            <w:tcBorders>
              <w:top w:val="single" w:sz="8" w:space="0" w:color="auto"/>
            </w:tcBorders>
            <w:vAlign w:val="center"/>
          </w:tcPr>
          <w:p w14:paraId="40B204DD" w14:textId="77777777" w:rsidR="006D2E70" w:rsidRDefault="00C1634C">
            <w:pPr>
              <w:pStyle w:val="a8"/>
              <w:spacing w:line="390" w:lineRule="exact"/>
              <w:ind w:firstLineChars="0" w:firstLine="0"/>
              <w:jc w:val="center"/>
              <w:rPr>
                <w:rFonts w:ascii="Times New Roman"/>
                <w:color w:val="000000"/>
                <w:sz w:val="21"/>
                <w:szCs w:val="22"/>
              </w:rPr>
            </w:pPr>
            <w:r>
              <w:rPr>
                <w:rFonts w:ascii="Times New Roman"/>
                <w:color w:val="000000"/>
                <w:sz w:val="21"/>
                <w:szCs w:val="22"/>
              </w:rPr>
              <w:t>证书编号</w:t>
            </w:r>
            <w:r>
              <w:rPr>
                <w:rFonts w:ascii="Times New Roman"/>
                <w:color w:val="000000"/>
                <w:sz w:val="21"/>
                <w:szCs w:val="22"/>
              </w:rPr>
              <w:br/>
            </w:r>
            <w:r>
              <w:rPr>
                <w:rFonts w:ascii="Times New Roman"/>
                <w:color w:val="000000"/>
                <w:sz w:val="21"/>
                <w:szCs w:val="22"/>
              </w:rPr>
              <w:t>（标准批准发布部门）</w:t>
            </w:r>
          </w:p>
        </w:tc>
        <w:tc>
          <w:tcPr>
            <w:tcW w:w="858" w:type="dxa"/>
            <w:tcBorders>
              <w:top w:val="single" w:sz="8" w:space="0" w:color="auto"/>
            </w:tcBorders>
            <w:vAlign w:val="center"/>
          </w:tcPr>
          <w:p w14:paraId="0871641C" w14:textId="77777777" w:rsidR="006D2E70" w:rsidRDefault="00C1634C">
            <w:pPr>
              <w:pStyle w:val="a8"/>
              <w:spacing w:line="390" w:lineRule="exact"/>
              <w:ind w:firstLineChars="0" w:firstLine="0"/>
              <w:jc w:val="center"/>
              <w:rPr>
                <w:rFonts w:ascii="Times New Roman"/>
                <w:color w:val="000000"/>
                <w:sz w:val="21"/>
                <w:szCs w:val="22"/>
              </w:rPr>
            </w:pPr>
            <w:r>
              <w:rPr>
                <w:rFonts w:ascii="Times New Roman"/>
                <w:color w:val="000000"/>
                <w:sz w:val="21"/>
                <w:szCs w:val="22"/>
              </w:rPr>
              <w:t>权利人（标准起草单位）</w:t>
            </w:r>
          </w:p>
        </w:tc>
        <w:tc>
          <w:tcPr>
            <w:tcW w:w="1418" w:type="dxa"/>
            <w:tcBorders>
              <w:top w:val="single" w:sz="8" w:space="0" w:color="auto"/>
            </w:tcBorders>
            <w:vAlign w:val="center"/>
          </w:tcPr>
          <w:p w14:paraId="011A4724" w14:textId="77777777" w:rsidR="006D2E70" w:rsidRDefault="00C1634C">
            <w:pPr>
              <w:pStyle w:val="a8"/>
              <w:spacing w:line="390" w:lineRule="exact"/>
              <w:ind w:firstLineChars="0" w:firstLine="0"/>
              <w:jc w:val="center"/>
              <w:rPr>
                <w:rFonts w:ascii="Times New Roman"/>
                <w:color w:val="000000"/>
                <w:sz w:val="21"/>
                <w:szCs w:val="22"/>
              </w:rPr>
            </w:pPr>
            <w:r>
              <w:rPr>
                <w:rFonts w:ascii="Times New Roman"/>
                <w:color w:val="000000"/>
                <w:sz w:val="21"/>
                <w:szCs w:val="22"/>
              </w:rPr>
              <w:t>发明人（标准起草人）</w:t>
            </w:r>
          </w:p>
        </w:tc>
        <w:tc>
          <w:tcPr>
            <w:tcW w:w="880" w:type="dxa"/>
            <w:tcBorders>
              <w:top w:val="single" w:sz="8" w:space="0" w:color="auto"/>
            </w:tcBorders>
            <w:vAlign w:val="center"/>
          </w:tcPr>
          <w:p w14:paraId="6827CFB2" w14:textId="77777777" w:rsidR="006D2E70" w:rsidRDefault="00C1634C">
            <w:pPr>
              <w:pStyle w:val="a8"/>
              <w:spacing w:line="390" w:lineRule="exact"/>
              <w:ind w:firstLineChars="0" w:firstLine="0"/>
              <w:jc w:val="center"/>
              <w:rPr>
                <w:rFonts w:ascii="Times New Roman"/>
                <w:color w:val="000000"/>
                <w:sz w:val="21"/>
                <w:szCs w:val="22"/>
              </w:rPr>
            </w:pPr>
            <w:r>
              <w:rPr>
                <w:rFonts w:ascii="Times New Roman"/>
                <w:color w:val="000000"/>
                <w:sz w:val="21"/>
                <w:szCs w:val="22"/>
              </w:rPr>
              <w:t>发明专利（标准）有效状态</w:t>
            </w:r>
          </w:p>
        </w:tc>
      </w:tr>
      <w:tr w:rsidR="006D2E70" w14:paraId="430821C1" w14:textId="77777777" w:rsidTr="004C1AA6">
        <w:trPr>
          <w:trHeight w:val="1472"/>
          <w:jc w:val="center"/>
        </w:trPr>
        <w:tc>
          <w:tcPr>
            <w:tcW w:w="1074" w:type="dxa"/>
          </w:tcPr>
          <w:p w14:paraId="19506BC2" w14:textId="77777777" w:rsidR="006D2E70" w:rsidRDefault="00C1634C">
            <w:pPr>
              <w:pStyle w:val="a8"/>
              <w:spacing w:line="390" w:lineRule="exact"/>
              <w:ind w:firstLineChars="0" w:firstLine="0"/>
              <w:jc w:val="left"/>
              <w:rPr>
                <w:rFonts w:ascii="Times New Roman"/>
                <w:color w:val="000000"/>
                <w:sz w:val="21"/>
                <w:szCs w:val="21"/>
              </w:rPr>
            </w:pPr>
            <w:r>
              <w:rPr>
                <w:rFonts w:ascii="Times New Roman" w:hint="eastAsia"/>
                <w:color w:val="000000"/>
                <w:sz w:val="21"/>
                <w:szCs w:val="21"/>
              </w:rPr>
              <w:t>诊疗指南</w:t>
            </w:r>
          </w:p>
        </w:tc>
        <w:tc>
          <w:tcPr>
            <w:tcW w:w="1228" w:type="dxa"/>
          </w:tcPr>
          <w:p w14:paraId="3D42B01E" w14:textId="77777777" w:rsidR="006D2E70" w:rsidRDefault="00C1634C">
            <w:pPr>
              <w:pStyle w:val="a8"/>
              <w:spacing w:line="390" w:lineRule="exact"/>
              <w:ind w:firstLineChars="0" w:firstLine="0"/>
              <w:jc w:val="left"/>
              <w:rPr>
                <w:rFonts w:ascii="Times New Roman"/>
                <w:color w:val="000000"/>
                <w:sz w:val="21"/>
                <w:szCs w:val="21"/>
              </w:rPr>
            </w:pPr>
            <w:r>
              <w:rPr>
                <w:rFonts w:ascii="Times New Roman" w:hint="eastAsia"/>
                <w:color w:val="000000"/>
                <w:sz w:val="21"/>
                <w:szCs w:val="21"/>
              </w:rPr>
              <w:t>中国临床肿瘤学会（</w:t>
            </w:r>
            <w:proofErr w:type="spellStart"/>
            <w:r>
              <w:rPr>
                <w:rFonts w:ascii="Times New Roman" w:hint="eastAsia"/>
                <w:color w:val="000000"/>
                <w:sz w:val="21"/>
                <w:szCs w:val="21"/>
              </w:rPr>
              <w:t>csco</w:t>
            </w:r>
            <w:proofErr w:type="spellEnd"/>
            <w:r>
              <w:rPr>
                <w:rFonts w:ascii="Times New Roman" w:hint="eastAsia"/>
                <w:color w:val="000000"/>
                <w:sz w:val="21"/>
                <w:szCs w:val="21"/>
              </w:rPr>
              <w:t>）黑色素瘤诊疗指南</w:t>
            </w:r>
            <w:r>
              <w:rPr>
                <w:rFonts w:ascii="Times New Roman" w:hint="eastAsia"/>
                <w:color w:val="000000"/>
                <w:sz w:val="21"/>
                <w:szCs w:val="21"/>
              </w:rPr>
              <w:t>2</w:t>
            </w:r>
            <w:r>
              <w:rPr>
                <w:rFonts w:ascii="Times New Roman"/>
                <w:color w:val="000000"/>
                <w:sz w:val="21"/>
                <w:szCs w:val="21"/>
              </w:rPr>
              <w:t>025</w:t>
            </w:r>
          </w:p>
        </w:tc>
        <w:tc>
          <w:tcPr>
            <w:tcW w:w="1026" w:type="dxa"/>
          </w:tcPr>
          <w:p w14:paraId="426B430B" w14:textId="77777777" w:rsidR="006D2E70" w:rsidRDefault="00C1634C">
            <w:pPr>
              <w:pStyle w:val="a8"/>
              <w:spacing w:line="390" w:lineRule="exact"/>
              <w:ind w:firstLineChars="0" w:firstLine="0"/>
              <w:jc w:val="left"/>
              <w:rPr>
                <w:rFonts w:ascii="Times New Roman"/>
                <w:color w:val="000000"/>
                <w:sz w:val="21"/>
                <w:szCs w:val="21"/>
              </w:rPr>
            </w:pPr>
            <w:r>
              <w:rPr>
                <w:rFonts w:ascii="Times New Roman" w:hint="eastAsia"/>
                <w:color w:val="000000"/>
                <w:sz w:val="21"/>
                <w:szCs w:val="21"/>
              </w:rPr>
              <w:t>中国</w:t>
            </w:r>
          </w:p>
        </w:tc>
        <w:tc>
          <w:tcPr>
            <w:tcW w:w="838" w:type="dxa"/>
          </w:tcPr>
          <w:p w14:paraId="27F7D62A" w14:textId="77777777" w:rsidR="006D2E70" w:rsidRDefault="00C1634C">
            <w:pPr>
              <w:pStyle w:val="a8"/>
              <w:spacing w:line="390" w:lineRule="exact"/>
              <w:ind w:firstLineChars="0" w:firstLine="0"/>
              <w:jc w:val="left"/>
              <w:rPr>
                <w:rFonts w:ascii="Times New Roman"/>
                <w:color w:val="000000"/>
                <w:sz w:val="21"/>
                <w:szCs w:val="21"/>
              </w:rPr>
            </w:pPr>
            <w:r>
              <w:rPr>
                <w:rFonts w:ascii="Times New Roman" w:hint="eastAsia"/>
                <w:color w:val="000000"/>
                <w:sz w:val="21"/>
                <w:szCs w:val="21"/>
              </w:rPr>
              <w:t>ISBN</w:t>
            </w:r>
            <w:r>
              <w:rPr>
                <w:rFonts w:ascii="Times New Roman"/>
                <w:color w:val="000000"/>
                <w:sz w:val="21"/>
                <w:szCs w:val="21"/>
              </w:rPr>
              <w:t>978-7-117-38367-7</w:t>
            </w:r>
          </w:p>
        </w:tc>
        <w:tc>
          <w:tcPr>
            <w:tcW w:w="979" w:type="dxa"/>
          </w:tcPr>
          <w:p w14:paraId="69DFC293" w14:textId="77777777" w:rsidR="006D2E70" w:rsidRDefault="00C1634C">
            <w:pPr>
              <w:pStyle w:val="a8"/>
              <w:spacing w:line="390" w:lineRule="exact"/>
              <w:ind w:firstLineChars="0" w:firstLine="0"/>
              <w:jc w:val="left"/>
              <w:rPr>
                <w:rFonts w:ascii="Times New Roman"/>
                <w:color w:val="000000"/>
                <w:sz w:val="21"/>
                <w:szCs w:val="21"/>
              </w:rPr>
            </w:pPr>
            <w:r>
              <w:rPr>
                <w:rFonts w:ascii="Times New Roman" w:hint="eastAsia"/>
                <w:color w:val="000000"/>
                <w:sz w:val="21"/>
                <w:szCs w:val="21"/>
              </w:rPr>
              <w:t>2</w:t>
            </w:r>
            <w:r>
              <w:rPr>
                <w:rFonts w:ascii="Times New Roman"/>
                <w:color w:val="000000"/>
                <w:sz w:val="21"/>
                <w:szCs w:val="21"/>
              </w:rPr>
              <w:t>025.08.01</w:t>
            </w:r>
          </w:p>
        </w:tc>
        <w:tc>
          <w:tcPr>
            <w:tcW w:w="1119" w:type="dxa"/>
          </w:tcPr>
          <w:p w14:paraId="48387FE2" w14:textId="77777777" w:rsidR="006D2E70" w:rsidRDefault="00C1634C">
            <w:pPr>
              <w:pStyle w:val="a8"/>
              <w:spacing w:line="390" w:lineRule="exact"/>
              <w:ind w:firstLineChars="0" w:firstLine="0"/>
              <w:jc w:val="left"/>
              <w:rPr>
                <w:rFonts w:ascii="Times New Roman"/>
                <w:color w:val="000000"/>
                <w:sz w:val="21"/>
                <w:szCs w:val="21"/>
              </w:rPr>
            </w:pPr>
            <w:r>
              <w:rPr>
                <w:rFonts w:ascii="Times New Roman" w:hint="eastAsia"/>
                <w:color w:val="000000"/>
                <w:sz w:val="21"/>
                <w:szCs w:val="21"/>
              </w:rPr>
              <w:t>人民卫生出版社</w:t>
            </w:r>
          </w:p>
        </w:tc>
        <w:tc>
          <w:tcPr>
            <w:tcW w:w="858" w:type="dxa"/>
          </w:tcPr>
          <w:p w14:paraId="3A8ECBF5" w14:textId="0D615C3A" w:rsidR="006D2E70" w:rsidRDefault="002A316F">
            <w:pPr>
              <w:pStyle w:val="a8"/>
              <w:spacing w:line="390" w:lineRule="exact"/>
              <w:ind w:firstLineChars="0" w:firstLine="0"/>
              <w:jc w:val="left"/>
              <w:rPr>
                <w:rFonts w:ascii="Times New Roman"/>
                <w:color w:val="000000"/>
                <w:sz w:val="21"/>
                <w:szCs w:val="21"/>
              </w:rPr>
            </w:pPr>
            <w:r w:rsidRPr="004C1AA6">
              <w:rPr>
                <w:rFonts w:ascii="Times New Roman" w:hint="eastAsia"/>
                <w:color w:val="000000"/>
                <w:sz w:val="21"/>
                <w:szCs w:val="21"/>
              </w:rPr>
              <w:t>大连医科大学附属第一医院</w:t>
            </w:r>
          </w:p>
        </w:tc>
        <w:tc>
          <w:tcPr>
            <w:tcW w:w="1418" w:type="dxa"/>
          </w:tcPr>
          <w:p w14:paraId="13333B17" w14:textId="77777777" w:rsidR="006D2E70" w:rsidRDefault="00C1634C">
            <w:pPr>
              <w:pStyle w:val="a8"/>
              <w:spacing w:line="390" w:lineRule="exact"/>
              <w:ind w:firstLineChars="0" w:firstLine="0"/>
              <w:jc w:val="left"/>
              <w:rPr>
                <w:rFonts w:ascii="Times New Roman"/>
                <w:color w:val="000000"/>
                <w:sz w:val="21"/>
                <w:szCs w:val="21"/>
              </w:rPr>
            </w:pPr>
            <w:r>
              <w:rPr>
                <w:rFonts w:ascii="Times New Roman" w:hint="eastAsia"/>
                <w:color w:val="000000"/>
                <w:sz w:val="21"/>
                <w:szCs w:val="21"/>
              </w:rPr>
              <w:t>组长：郭军</w:t>
            </w:r>
            <w:r>
              <w:rPr>
                <w:rFonts w:ascii="Times New Roman" w:hint="eastAsia"/>
                <w:color w:val="000000"/>
                <w:sz w:val="21"/>
                <w:szCs w:val="21"/>
              </w:rPr>
              <w:t xml:space="preserve"> </w:t>
            </w:r>
            <w:r>
              <w:rPr>
                <w:rFonts w:ascii="Times New Roman" w:hint="eastAsia"/>
                <w:color w:val="000000"/>
                <w:sz w:val="21"/>
                <w:szCs w:val="21"/>
              </w:rPr>
              <w:t>牛晓辉；副组长：陈誉</w:t>
            </w:r>
            <w:r>
              <w:rPr>
                <w:rFonts w:ascii="Times New Roman" w:hint="eastAsia"/>
                <w:color w:val="000000"/>
                <w:sz w:val="21"/>
                <w:szCs w:val="21"/>
              </w:rPr>
              <w:t xml:space="preserve"> </w:t>
            </w:r>
            <w:r w:rsidRPr="00D62629">
              <w:rPr>
                <w:rFonts w:ascii="Times New Roman" w:hint="eastAsia"/>
                <w:b/>
                <w:bCs/>
                <w:color w:val="000000"/>
                <w:sz w:val="21"/>
                <w:szCs w:val="21"/>
              </w:rPr>
              <w:t>刘基巍</w:t>
            </w:r>
            <w:r>
              <w:rPr>
                <w:rFonts w:ascii="Times New Roman" w:hint="eastAsia"/>
                <w:color w:val="000000"/>
                <w:sz w:val="21"/>
                <w:szCs w:val="21"/>
              </w:rPr>
              <w:t xml:space="preserve"> </w:t>
            </w:r>
            <w:r>
              <w:rPr>
                <w:rFonts w:ascii="Times New Roman" w:hint="eastAsia"/>
                <w:color w:val="000000"/>
                <w:sz w:val="21"/>
                <w:szCs w:val="21"/>
              </w:rPr>
              <w:t>罗志国</w:t>
            </w:r>
            <w:r>
              <w:rPr>
                <w:rFonts w:ascii="Times New Roman" w:hint="eastAsia"/>
                <w:color w:val="000000"/>
                <w:sz w:val="21"/>
                <w:szCs w:val="21"/>
              </w:rPr>
              <w:t xml:space="preserve"> </w:t>
            </w:r>
            <w:r>
              <w:rPr>
                <w:rFonts w:ascii="Times New Roman" w:hint="eastAsia"/>
                <w:color w:val="000000"/>
                <w:sz w:val="21"/>
                <w:szCs w:val="21"/>
              </w:rPr>
              <w:t>潘宏铭</w:t>
            </w:r>
            <w:r>
              <w:rPr>
                <w:rFonts w:ascii="Times New Roman" w:hint="eastAsia"/>
                <w:color w:val="000000"/>
                <w:sz w:val="21"/>
                <w:szCs w:val="21"/>
              </w:rPr>
              <w:t xml:space="preserve"> </w:t>
            </w:r>
            <w:r>
              <w:rPr>
                <w:rFonts w:ascii="Times New Roman" w:hint="eastAsia"/>
                <w:color w:val="000000"/>
                <w:sz w:val="21"/>
                <w:szCs w:val="21"/>
              </w:rPr>
              <w:t>蒲兴祥</w:t>
            </w:r>
            <w:r>
              <w:rPr>
                <w:rFonts w:ascii="Times New Roman" w:hint="eastAsia"/>
                <w:color w:val="000000"/>
                <w:sz w:val="21"/>
                <w:szCs w:val="21"/>
              </w:rPr>
              <w:t xml:space="preserve"> </w:t>
            </w:r>
            <w:r>
              <w:rPr>
                <w:rFonts w:ascii="Times New Roman" w:hint="eastAsia"/>
                <w:color w:val="000000"/>
                <w:sz w:val="21"/>
                <w:szCs w:val="21"/>
              </w:rPr>
              <w:t>斯璐</w:t>
            </w:r>
            <w:r>
              <w:rPr>
                <w:rFonts w:ascii="Times New Roman" w:hint="eastAsia"/>
                <w:color w:val="000000"/>
                <w:sz w:val="21"/>
                <w:szCs w:val="21"/>
              </w:rPr>
              <w:t xml:space="preserve"> </w:t>
            </w:r>
            <w:r>
              <w:rPr>
                <w:rFonts w:ascii="Times New Roman" w:hint="eastAsia"/>
                <w:color w:val="000000"/>
                <w:sz w:val="21"/>
                <w:szCs w:val="21"/>
              </w:rPr>
              <w:t>吴荻</w:t>
            </w:r>
            <w:r>
              <w:rPr>
                <w:rFonts w:ascii="Times New Roman" w:hint="eastAsia"/>
                <w:color w:val="000000"/>
                <w:sz w:val="21"/>
                <w:szCs w:val="21"/>
              </w:rPr>
              <w:t xml:space="preserve"> </w:t>
            </w:r>
            <w:r>
              <w:rPr>
                <w:rFonts w:ascii="Times New Roman" w:hint="eastAsia"/>
                <w:color w:val="000000"/>
                <w:sz w:val="21"/>
                <w:szCs w:val="21"/>
              </w:rPr>
              <w:t>张晓实；执笔人：斯璐</w:t>
            </w:r>
            <w:r>
              <w:rPr>
                <w:rFonts w:ascii="Times New Roman" w:hint="eastAsia"/>
                <w:color w:val="000000"/>
                <w:sz w:val="21"/>
                <w:szCs w:val="21"/>
              </w:rPr>
              <w:t xml:space="preserve"> </w:t>
            </w:r>
            <w:r>
              <w:rPr>
                <w:rFonts w:ascii="Times New Roman" w:hint="eastAsia"/>
                <w:color w:val="000000"/>
                <w:sz w:val="21"/>
                <w:szCs w:val="21"/>
              </w:rPr>
              <w:t>连斌</w:t>
            </w:r>
            <w:r>
              <w:rPr>
                <w:rFonts w:ascii="Times New Roman" w:hint="eastAsia"/>
                <w:color w:val="000000"/>
                <w:sz w:val="21"/>
                <w:szCs w:val="21"/>
              </w:rPr>
              <w:t xml:space="preserve"> </w:t>
            </w:r>
            <w:r>
              <w:rPr>
                <w:rFonts w:ascii="Times New Roman" w:hint="eastAsia"/>
                <w:color w:val="000000"/>
                <w:sz w:val="21"/>
                <w:szCs w:val="21"/>
              </w:rPr>
              <w:t>毛丽丽；专家组：陈静</w:t>
            </w:r>
            <w:r>
              <w:rPr>
                <w:rFonts w:ascii="Times New Roman" w:hint="eastAsia"/>
                <w:color w:val="000000"/>
                <w:sz w:val="21"/>
                <w:szCs w:val="21"/>
              </w:rPr>
              <w:t xml:space="preserve"> </w:t>
            </w:r>
            <w:r>
              <w:rPr>
                <w:rFonts w:ascii="Times New Roman" w:hint="eastAsia"/>
                <w:color w:val="000000"/>
                <w:sz w:val="21"/>
                <w:szCs w:val="21"/>
              </w:rPr>
              <w:t>陈誉</w:t>
            </w:r>
            <w:r>
              <w:rPr>
                <w:rFonts w:ascii="Times New Roman" w:hint="eastAsia"/>
                <w:color w:val="000000"/>
                <w:sz w:val="21"/>
                <w:szCs w:val="21"/>
              </w:rPr>
              <w:t xml:space="preserve"> </w:t>
            </w:r>
            <w:r>
              <w:rPr>
                <w:rFonts w:ascii="Times New Roman" w:hint="eastAsia"/>
                <w:color w:val="000000"/>
                <w:sz w:val="21"/>
                <w:szCs w:val="21"/>
              </w:rPr>
              <w:t>陈晓红</w:t>
            </w:r>
            <w:r>
              <w:rPr>
                <w:rFonts w:ascii="Times New Roman" w:hint="eastAsia"/>
                <w:color w:val="000000"/>
                <w:sz w:val="21"/>
                <w:szCs w:val="21"/>
              </w:rPr>
              <w:t xml:space="preserve"> </w:t>
            </w:r>
            <w:r>
              <w:rPr>
                <w:rFonts w:ascii="Times New Roman" w:hint="eastAsia"/>
                <w:color w:val="000000"/>
                <w:sz w:val="21"/>
                <w:szCs w:val="21"/>
              </w:rPr>
              <w:t>崔传亮</w:t>
            </w:r>
            <w:r>
              <w:rPr>
                <w:rFonts w:ascii="Times New Roman" w:hint="eastAsia"/>
                <w:color w:val="000000"/>
                <w:sz w:val="21"/>
                <w:szCs w:val="21"/>
              </w:rPr>
              <w:t xml:space="preserve"> </w:t>
            </w:r>
            <w:r>
              <w:rPr>
                <w:rFonts w:ascii="Times New Roman" w:hint="eastAsia"/>
                <w:color w:val="000000"/>
                <w:sz w:val="21"/>
                <w:szCs w:val="21"/>
              </w:rPr>
              <w:t>方美玉</w:t>
            </w:r>
            <w:r>
              <w:rPr>
                <w:rFonts w:ascii="Times New Roman" w:hint="eastAsia"/>
                <w:color w:val="000000"/>
                <w:sz w:val="21"/>
                <w:szCs w:val="21"/>
              </w:rPr>
              <w:t xml:space="preserve"> </w:t>
            </w:r>
            <w:r>
              <w:rPr>
                <w:rFonts w:ascii="Times New Roman" w:hint="eastAsia"/>
                <w:color w:val="000000"/>
                <w:sz w:val="21"/>
                <w:szCs w:val="21"/>
              </w:rPr>
              <w:t>冯慧晶</w:t>
            </w:r>
          </w:p>
        </w:tc>
        <w:tc>
          <w:tcPr>
            <w:tcW w:w="880" w:type="dxa"/>
          </w:tcPr>
          <w:p w14:paraId="2F6EA6F7" w14:textId="77777777" w:rsidR="006D2E70" w:rsidRDefault="00C1634C">
            <w:pPr>
              <w:pStyle w:val="a8"/>
              <w:spacing w:line="390" w:lineRule="exact"/>
              <w:ind w:firstLineChars="0" w:firstLine="0"/>
              <w:jc w:val="left"/>
              <w:rPr>
                <w:rFonts w:ascii="Times New Roman"/>
                <w:color w:val="000000"/>
                <w:sz w:val="21"/>
                <w:szCs w:val="21"/>
              </w:rPr>
            </w:pPr>
            <w:r>
              <w:rPr>
                <w:rFonts w:ascii="Times New Roman" w:hint="eastAsia"/>
                <w:color w:val="000000"/>
                <w:sz w:val="21"/>
                <w:szCs w:val="21"/>
              </w:rPr>
              <w:t>有效</w:t>
            </w:r>
          </w:p>
        </w:tc>
      </w:tr>
      <w:tr w:rsidR="006D2E70" w14:paraId="5716D373" w14:textId="77777777" w:rsidTr="004C1AA6">
        <w:trPr>
          <w:trHeight w:val="1472"/>
          <w:jc w:val="center"/>
        </w:trPr>
        <w:tc>
          <w:tcPr>
            <w:tcW w:w="1074" w:type="dxa"/>
          </w:tcPr>
          <w:p w14:paraId="2A03C2A7" w14:textId="77777777" w:rsidR="006D2E70" w:rsidRDefault="00C1634C">
            <w:pPr>
              <w:pStyle w:val="a8"/>
              <w:spacing w:line="390" w:lineRule="exact"/>
              <w:ind w:firstLineChars="0" w:firstLine="0"/>
              <w:jc w:val="left"/>
              <w:rPr>
                <w:rFonts w:ascii="Times New Roman"/>
                <w:color w:val="000000"/>
                <w:sz w:val="21"/>
                <w:szCs w:val="21"/>
              </w:rPr>
            </w:pPr>
            <w:bookmarkStart w:id="4" w:name="OLE_LINK283"/>
            <w:r>
              <w:rPr>
                <w:rFonts w:ascii="Times New Roman" w:hint="eastAsia"/>
                <w:color w:val="000000"/>
                <w:sz w:val="21"/>
                <w:szCs w:val="21"/>
              </w:rPr>
              <w:t>论文</w:t>
            </w:r>
            <w:bookmarkEnd w:id="4"/>
          </w:p>
        </w:tc>
        <w:tc>
          <w:tcPr>
            <w:tcW w:w="1228" w:type="dxa"/>
          </w:tcPr>
          <w:p w14:paraId="6D4F5CD4" w14:textId="77777777" w:rsidR="006D2E70" w:rsidRPr="00483C61" w:rsidRDefault="00C1634C" w:rsidP="00483C61">
            <w:pPr>
              <w:pStyle w:val="a8"/>
              <w:spacing w:line="240" w:lineRule="auto"/>
              <w:ind w:firstLineChars="0" w:firstLine="0"/>
              <w:jc w:val="left"/>
              <w:rPr>
                <w:rFonts w:ascii="Times New Roman"/>
                <w:color w:val="000000"/>
                <w:sz w:val="18"/>
                <w:szCs w:val="18"/>
              </w:rPr>
            </w:pPr>
            <w:r w:rsidRPr="00483C61">
              <w:rPr>
                <w:rFonts w:ascii="Times New Roman"/>
                <w:color w:val="000000"/>
                <w:sz w:val="18"/>
                <w:szCs w:val="18"/>
              </w:rPr>
              <w:t>Second-line (2L) pembrolizumab (</w:t>
            </w:r>
            <w:proofErr w:type="spellStart"/>
            <w:r w:rsidRPr="00483C61">
              <w:rPr>
                <w:rFonts w:ascii="Times New Roman"/>
                <w:color w:val="000000"/>
                <w:sz w:val="18"/>
                <w:szCs w:val="18"/>
              </w:rPr>
              <w:t>pembro</w:t>
            </w:r>
            <w:proofErr w:type="spellEnd"/>
            <w:r w:rsidRPr="00483C61">
              <w:rPr>
                <w:rFonts w:ascii="Times New Roman"/>
                <w:color w:val="000000"/>
                <w:sz w:val="18"/>
                <w:szCs w:val="18"/>
              </w:rPr>
              <w:t xml:space="preserve">) in Chinese patients (pts) with advanced </w:t>
            </w:r>
            <w:r w:rsidRPr="00483C61">
              <w:rPr>
                <w:rFonts w:ascii="Times New Roman"/>
                <w:color w:val="000000"/>
                <w:sz w:val="18"/>
                <w:szCs w:val="18"/>
              </w:rPr>
              <w:lastRenderedPageBreak/>
              <w:t>melanoma: Three-year follow up (FU) of the phase 1 KEYNOTE-151 study</w:t>
            </w:r>
          </w:p>
        </w:tc>
        <w:tc>
          <w:tcPr>
            <w:tcW w:w="1026" w:type="dxa"/>
          </w:tcPr>
          <w:p w14:paraId="18A91AE4" w14:textId="77777777" w:rsidR="006D2E70" w:rsidRDefault="00C1634C" w:rsidP="004C1AA6">
            <w:pPr>
              <w:pStyle w:val="a8"/>
              <w:spacing w:line="390" w:lineRule="exact"/>
              <w:ind w:firstLineChars="0" w:firstLine="0"/>
              <w:jc w:val="left"/>
              <w:rPr>
                <w:rFonts w:ascii="Times New Roman"/>
                <w:color w:val="000000"/>
                <w:sz w:val="21"/>
                <w:szCs w:val="21"/>
              </w:rPr>
            </w:pPr>
            <w:r>
              <w:rPr>
                <w:rFonts w:ascii="Times New Roman" w:hint="eastAsia"/>
                <w:color w:val="000000"/>
                <w:sz w:val="21"/>
                <w:szCs w:val="21"/>
              </w:rPr>
              <w:lastRenderedPageBreak/>
              <w:t>中国</w:t>
            </w:r>
          </w:p>
        </w:tc>
        <w:bookmarkStart w:id="5" w:name="OLE_LINK276"/>
        <w:tc>
          <w:tcPr>
            <w:tcW w:w="838" w:type="dxa"/>
          </w:tcPr>
          <w:p w14:paraId="2A7969A2" w14:textId="77777777" w:rsidR="006D2E70" w:rsidRPr="004C1AA6" w:rsidRDefault="00C1634C" w:rsidP="004C1AA6">
            <w:pPr>
              <w:spacing w:line="390" w:lineRule="exact"/>
              <w:rPr>
                <w:rFonts w:ascii="Times New Roman" w:hAnsi="Times New Roman" w:cs="Times New Roman"/>
                <w:color w:val="000000"/>
                <w:kern w:val="2"/>
                <w:sz w:val="21"/>
                <w:szCs w:val="21"/>
              </w:rPr>
            </w:pPr>
            <w:r w:rsidRPr="004C1AA6">
              <w:rPr>
                <w:rFonts w:ascii="Times New Roman" w:hAnsi="Times New Roman" w:cs="Times New Roman"/>
                <w:color w:val="000000"/>
                <w:kern w:val="2"/>
                <w:sz w:val="21"/>
                <w:szCs w:val="21"/>
              </w:rPr>
              <w:fldChar w:fldCharType="begin"/>
            </w:r>
            <w:r w:rsidRPr="004C1AA6">
              <w:rPr>
                <w:rFonts w:ascii="Times New Roman" w:hAnsi="Times New Roman" w:cs="Times New Roman"/>
                <w:color w:val="000000"/>
                <w:kern w:val="2"/>
                <w:sz w:val="21"/>
                <w:szCs w:val="21"/>
              </w:rPr>
              <w:instrText xml:space="preserve"> HYPERLINK "https://doi.org/10.1200/JCO.2021.39.15_suppl.e21511" </w:instrText>
            </w:r>
            <w:r w:rsidRPr="004C1AA6">
              <w:rPr>
                <w:rFonts w:ascii="Times New Roman" w:hAnsi="Times New Roman" w:cs="Times New Roman"/>
                <w:color w:val="000000"/>
                <w:kern w:val="2"/>
                <w:sz w:val="21"/>
                <w:szCs w:val="21"/>
              </w:rPr>
              <w:fldChar w:fldCharType="separate"/>
            </w:r>
            <w:r w:rsidRPr="004C1AA6">
              <w:rPr>
                <w:rFonts w:ascii="Times New Roman" w:hAnsi="Times New Roman" w:cs="Times New Roman"/>
                <w:color w:val="000000"/>
                <w:kern w:val="2"/>
                <w:sz w:val="21"/>
                <w:szCs w:val="21"/>
              </w:rPr>
              <w:t>DOI: 10.1200/JCO.2021.39.15_s</w:t>
            </w:r>
            <w:r w:rsidRPr="004C1AA6">
              <w:rPr>
                <w:rFonts w:ascii="Times New Roman" w:hAnsi="Times New Roman" w:cs="Times New Roman"/>
                <w:color w:val="000000"/>
                <w:kern w:val="2"/>
                <w:sz w:val="21"/>
                <w:szCs w:val="21"/>
              </w:rPr>
              <w:lastRenderedPageBreak/>
              <w:t>uppl.e21511</w:t>
            </w:r>
            <w:r w:rsidRPr="004C1AA6">
              <w:rPr>
                <w:rFonts w:ascii="Times New Roman" w:hAnsi="Times New Roman" w:cs="Times New Roman"/>
                <w:color w:val="000000"/>
                <w:kern w:val="2"/>
                <w:sz w:val="21"/>
                <w:szCs w:val="21"/>
              </w:rPr>
              <w:fldChar w:fldCharType="end"/>
            </w:r>
          </w:p>
          <w:bookmarkEnd w:id="5"/>
          <w:p w14:paraId="0ED6264D" w14:textId="77777777" w:rsidR="006D2E70" w:rsidRDefault="006D2E70" w:rsidP="004C1AA6">
            <w:pPr>
              <w:pStyle w:val="2"/>
              <w:spacing w:before="0" w:beforeAutospacing="0" w:after="0" w:afterAutospacing="0" w:line="390" w:lineRule="exact"/>
              <w:rPr>
                <w:rFonts w:ascii="Times New Roman" w:hAnsi="Times New Roman"/>
                <w:b w:val="0"/>
                <w:bCs w:val="0"/>
                <w:color w:val="000000"/>
                <w:kern w:val="2"/>
                <w:sz w:val="21"/>
                <w:szCs w:val="21"/>
              </w:rPr>
            </w:pPr>
          </w:p>
        </w:tc>
        <w:tc>
          <w:tcPr>
            <w:tcW w:w="979" w:type="dxa"/>
          </w:tcPr>
          <w:p w14:paraId="4887FF29" w14:textId="77777777" w:rsidR="006D2E70" w:rsidRPr="004C1AA6" w:rsidRDefault="00C1634C" w:rsidP="004C1AA6">
            <w:pPr>
              <w:spacing w:line="390" w:lineRule="exact"/>
              <w:rPr>
                <w:rFonts w:ascii="Times New Roman" w:hAnsi="Times New Roman" w:cs="Times New Roman"/>
                <w:color w:val="000000"/>
                <w:kern w:val="2"/>
                <w:sz w:val="21"/>
                <w:szCs w:val="21"/>
              </w:rPr>
            </w:pPr>
            <w:r w:rsidRPr="004C1AA6">
              <w:rPr>
                <w:rFonts w:ascii="Times New Roman" w:hAnsi="Times New Roman" w:cs="Times New Roman"/>
                <w:color w:val="000000"/>
                <w:kern w:val="2"/>
                <w:sz w:val="21"/>
                <w:szCs w:val="21"/>
              </w:rPr>
              <w:lastRenderedPageBreak/>
              <w:t>2021</w:t>
            </w:r>
          </w:p>
        </w:tc>
        <w:tc>
          <w:tcPr>
            <w:tcW w:w="1119" w:type="dxa"/>
          </w:tcPr>
          <w:p w14:paraId="2454A1A9" w14:textId="77777777" w:rsidR="006D2E70" w:rsidRPr="004C1AA6" w:rsidRDefault="00C1634C" w:rsidP="004C1AA6">
            <w:pPr>
              <w:spacing w:line="390" w:lineRule="exact"/>
              <w:rPr>
                <w:rFonts w:ascii="Times New Roman" w:hAnsi="Times New Roman" w:cs="Times New Roman"/>
                <w:color w:val="000000"/>
                <w:kern w:val="2"/>
                <w:sz w:val="21"/>
                <w:szCs w:val="21"/>
              </w:rPr>
            </w:pPr>
            <w:r w:rsidRPr="004C1AA6">
              <w:rPr>
                <w:rFonts w:ascii="Times New Roman" w:hAnsi="Times New Roman" w:cs="Times New Roman"/>
                <w:color w:val="000000"/>
                <w:kern w:val="2"/>
                <w:sz w:val="21"/>
                <w:szCs w:val="21"/>
              </w:rPr>
              <w:t>E-ISSN 1527-7755</w:t>
            </w:r>
          </w:p>
          <w:p w14:paraId="5DCA9B19" w14:textId="77777777" w:rsidR="006D2E70" w:rsidRDefault="006D2E70" w:rsidP="004C1AA6">
            <w:pPr>
              <w:pStyle w:val="a8"/>
              <w:spacing w:line="390" w:lineRule="exact"/>
              <w:ind w:firstLineChars="0" w:firstLine="0"/>
              <w:jc w:val="left"/>
              <w:rPr>
                <w:rFonts w:ascii="Times New Roman"/>
                <w:color w:val="000000"/>
                <w:sz w:val="21"/>
                <w:szCs w:val="21"/>
              </w:rPr>
            </w:pPr>
          </w:p>
        </w:tc>
        <w:tc>
          <w:tcPr>
            <w:tcW w:w="858" w:type="dxa"/>
          </w:tcPr>
          <w:p w14:paraId="40ACEB98" w14:textId="77777777" w:rsidR="006D2E70" w:rsidRDefault="00C1634C" w:rsidP="004C1AA6">
            <w:pPr>
              <w:pStyle w:val="a8"/>
              <w:spacing w:line="390" w:lineRule="exact"/>
              <w:ind w:firstLineChars="0" w:firstLine="0"/>
              <w:jc w:val="left"/>
              <w:rPr>
                <w:rFonts w:ascii="Times New Roman"/>
                <w:color w:val="000000"/>
                <w:sz w:val="21"/>
                <w:szCs w:val="21"/>
              </w:rPr>
            </w:pPr>
            <w:bookmarkStart w:id="6" w:name="OLE_LINK15"/>
            <w:r>
              <w:rPr>
                <w:rFonts w:ascii="Times New Roman"/>
                <w:color w:val="000000"/>
                <w:sz w:val="21"/>
                <w:szCs w:val="21"/>
              </w:rPr>
              <w:t>Journal of Clinical Oncology</w:t>
            </w:r>
            <w:bookmarkEnd w:id="6"/>
          </w:p>
        </w:tc>
        <w:tc>
          <w:tcPr>
            <w:tcW w:w="1418" w:type="dxa"/>
          </w:tcPr>
          <w:p w14:paraId="44D6F412" w14:textId="77777777" w:rsidR="006D2E70" w:rsidRDefault="007E26CA" w:rsidP="004C1AA6">
            <w:pPr>
              <w:pStyle w:val="a8"/>
              <w:spacing w:line="390" w:lineRule="exact"/>
              <w:ind w:firstLineChars="0" w:firstLine="0"/>
              <w:jc w:val="left"/>
              <w:rPr>
                <w:rFonts w:ascii="Times New Roman"/>
                <w:color w:val="000000"/>
                <w:sz w:val="21"/>
                <w:szCs w:val="21"/>
              </w:rPr>
            </w:pPr>
            <w:hyperlink r:id="rId4" w:anchor="C1454513" w:history="1">
              <w:r w:rsidR="00C1634C">
                <w:rPr>
                  <w:rFonts w:ascii="Times New Roman"/>
                  <w:color w:val="000000"/>
                  <w:sz w:val="21"/>
                  <w:szCs w:val="21"/>
                </w:rPr>
                <w:t>Jun Guo</w:t>
              </w:r>
            </w:hyperlink>
            <w:r w:rsidR="00C1634C">
              <w:rPr>
                <w:rFonts w:ascii="Times New Roman"/>
                <w:color w:val="000000"/>
                <w:sz w:val="21"/>
                <w:szCs w:val="21"/>
              </w:rPr>
              <w:t>, </w:t>
            </w:r>
            <w:proofErr w:type="spellStart"/>
            <w:r w:rsidR="00C1634C">
              <w:rPr>
                <w:rFonts w:ascii="Times New Roman"/>
                <w:color w:val="000000"/>
                <w:sz w:val="21"/>
                <w:szCs w:val="21"/>
              </w:rPr>
              <w:fldChar w:fldCharType="begin"/>
            </w:r>
            <w:r w:rsidR="00C1634C" w:rsidRPr="004C1AA6">
              <w:rPr>
                <w:rFonts w:ascii="Times New Roman"/>
                <w:color w:val="000000"/>
                <w:sz w:val="21"/>
                <w:szCs w:val="21"/>
              </w:rPr>
              <w:instrText xml:space="preserve"> HYPERLINK "https://ascopubs.org/doi/10.1200/JCO.2021.39.15_suppl.e21511" \l "C1454441" </w:instrText>
            </w:r>
            <w:r w:rsidR="00C1634C">
              <w:rPr>
                <w:rFonts w:ascii="Times New Roman"/>
                <w:color w:val="000000"/>
                <w:sz w:val="21"/>
                <w:szCs w:val="21"/>
              </w:rPr>
              <w:fldChar w:fldCharType="separate"/>
            </w:r>
            <w:r w:rsidR="00C1634C">
              <w:rPr>
                <w:rFonts w:ascii="Times New Roman"/>
                <w:color w:val="000000"/>
                <w:sz w:val="21"/>
                <w:szCs w:val="21"/>
              </w:rPr>
              <w:t>Xiaoshi</w:t>
            </w:r>
            <w:proofErr w:type="spellEnd"/>
            <w:r w:rsidR="00C1634C">
              <w:rPr>
                <w:rFonts w:ascii="Times New Roman"/>
                <w:color w:val="000000"/>
                <w:sz w:val="21"/>
                <w:szCs w:val="21"/>
              </w:rPr>
              <w:t> Zhang</w:t>
            </w:r>
            <w:r w:rsidR="00C1634C">
              <w:rPr>
                <w:rFonts w:ascii="Times New Roman"/>
                <w:color w:val="000000"/>
                <w:sz w:val="21"/>
                <w:szCs w:val="21"/>
              </w:rPr>
              <w:fldChar w:fldCharType="end"/>
            </w:r>
            <w:r w:rsidR="00C1634C">
              <w:rPr>
                <w:rFonts w:ascii="Times New Roman"/>
                <w:color w:val="000000"/>
                <w:sz w:val="21"/>
                <w:szCs w:val="21"/>
              </w:rPr>
              <w:t>, </w:t>
            </w:r>
            <w:proofErr w:type="spellStart"/>
            <w:r w:rsidR="00C1634C">
              <w:rPr>
                <w:rFonts w:ascii="Times New Roman"/>
                <w:color w:val="000000"/>
                <w:sz w:val="21"/>
                <w:szCs w:val="21"/>
              </w:rPr>
              <w:fldChar w:fldCharType="begin"/>
            </w:r>
            <w:r w:rsidR="00C1634C" w:rsidRPr="004C1AA6">
              <w:rPr>
                <w:rFonts w:ascii="Times New Roman"/>
                <w:color w:val="000000"/>
                <w:sz w:val="21"/>
                <w:szCs w:val="21"/>
              </w:rPr>
              <w:instrText xml:space="preserve"> HYPERLINK "https://ascopubs.org/doi/10.1200/JCO.2021.39.15_suppl.e21511" \l "C1454447" </w:instrText>
            </w:r>
            <w:r w:rsidR="00C1634C">
              <w:rPr>
                <w:rFonts w:ascii="Times New Roman"/>
                <w:color w:val="000000"/>
                <w:sz w:val="21"/>
                <w:szCs w:val="21"/>
              </w:rPr>
              <w:fldChar w:fldCharType="separate"/>
            </w:r>
            <w:r w:rsidR="00C1634C">
              <w:rPr>
                <w:rFonts w:ascii="Times New Roman"/>
                <w:color w:val="000000"/>
                <w:sz w:val="21"/>
                <w:szCs w:val="21"/>
              </w:rPr>
              <w:t>Yongqian</w:t>
            </w:r>
            <w:proofErr w:type="spellEnd"/>
            <w:r w:rsidR="00C1634C">
              <w:rPr>
                <w:rFonts w:ascii="Times New Roman"/>
                <w:color w:val="000000"/>
                <w:sz w:val="21"/>
                <w:szCs w:val="21"/>
              </w:rPr>
              <w:t> Shu</w:t>
            </w:r>
            <w:r w:rsidR="00C1634C">
              <w:rPr>
                <w:rFonts w:ascii="Times New Roman"/>
                <w:color w:val="000000"/>
                <w:sz w:val="21"/>
                <w:szCs w:val="21"/>
              </w:rPr>
              <w:fldChar w:fldCharType="end"/>
            </w:r>
            <w:r w:rsidR="00C1634C">
              <w:rPr>
                <w:rFonts w:ascii="Times New Roman"/>
                <w:color w:val="000000"/>
                <w:sz w:val="21"/>
                <w:szCs w:val="21"/>
              </w:rPr>
              <w:t>, </w:t>
            </w:r>
            <w:proofErr w:type="spellStart"/>
            <w:r w:rsidR="00C1634C">
              <w:rPr>
                <w:rFonts w:ascii="Times New Roman"/>
                <w:color w:val="000000"/>
                <w:sz w:val="21"/>
                <w:szCs w:val="21"/>
              </w:rPr>
              <w:fldChar w:fldCharType="begin"/>
            </w:r>
            <w:r w:rsidR="00C1634C" w:rsidRPr="004C1AA6">
              <w:rPr>
                <w:rFonts w:ascii="Times New Roman"/>
                <w:color w:val="000000"/>
                <w:sz w:val="21"/>
                <w:szCs w:val="21"/>
              </w:rPr>
              <w:instrText xml:space="preserve"> HYPERLINK "https://ascopubs.org/doi/10.1200/JCO.2021.39.15_suppl.e21511" \l "C1465847" </w:instrText>
            </w:r>
            <w:r w:rsidR="00C1634C">
              <w:rPr>
                <w:rFonts w:ascii="Times New Roman"/>
                <w:color w:val="000000"/>
                <w:sz w:val="21"/>
                <w:szCs w:val="21"/>
              </w:rPr>
              <w:fldChar w:fldCharType="separate"/>
            </w:r>
            <w:r w:rsidR="00C1634C">
              <w:rPr>
                <w:rFonts w:ascii="Times New Roman"/>
                <w:color w:val="000000"/>
                <w:sz w:val="21"/>
                <w:szCs w:val="21"/>
              </w:rPr>
              <w:t>Hongming</w:t>
            </w:r>
            <w:proofErr w:type="spellEnd"/>
            <w:r w:rsidR="00C1634C">
              <w:rPr>
                <w:rFonts w:ascii="Times New Roman"/>
                <w:color w:val="000000"/>
                <w:sz w:val="21"/>
                <w:szCs w:val="21"/>
              </w:rPr>
              <w:t> Pan</w:t>
            </w:r>
            <w:r w:rsidR="00C1634C">
              <w:rPr>
                <w:rFonts w:ascii="Times New Roman"/>
                <w:color w:val="000000"/>
                <w:sz w:val="21"/>
                <w:szCs w:val="21"/>
              </w:rPr>
              <w:fldChar w:fldCharType="end"/>
            </w:r>
            <w:r w:rsidR="00C1634C">
              <w:rPr>
                <w:rFonts w:ascii="Times New Roman"/>
                <w:color w:val="000000"/>
                <w:sz w:val="21"/>
                <w:szCs w:val="21"/>
              </w:rPr>
              <w:t>, </w:t>
            </w:r>
            <w:hyperlink r:id="rId5" w:anchor="C1454459" w:history="1">
              <w:r w:rsidR="00C1634C">
                <w:rPr>
                  <w:rFonts w:ascii="Times New Roman"/>
                  <w:color w:val="000000"/>
                  <w:sz w:val="21"/>
                  <w:szCs w:val="21"/>
                </w:rPr>
                <w:t>Di Wu</w:t>
              </w:r>
            </w:hyperlink>
            <w:r w:rsidR="00C1634C">
              <w:rPr>
                <w:rFonts w:ascii="Times New Roman"/>
                <w:color w:val="000000"/>
                <w:sz w:val="21"/>
                <w:szCs w:val="21"/>
              </w:rPr>
              <w:t>,</w:t>
            </w:r>
            <w:r w:rsidR="00C1634C">
              <w:rPr>
                <w:rFonts w:ascii="Times New Roman" w:hint="eastAsia"/>
                <w:color w:val="000000"/>
                <w:sz w:val="21"/>
                <w:szCs w:val="21"/>
              </w:rPr>
              <w:t xml:space="preserve"> </w:t>
            </w:r>
            <w:r w:rsidR="00C1634C" w:rsidRPr="00D62629">
              <w:rPr>
                <w:rFonts w:ascii="Times New Roman" w:hint="eastAsia"/>
                <w:b/>
                <w:bCs/>
                <w:color w:val="000000"/>
                <w:sz w:val="21"/>
                <w:szCs w:val="21"/>
              </w:rPr>
              <w:t>刘基</w:t>
            </w:r>
            <w:r w:rsidR="00C1634C" w:rsidRPr="00D62629">
              <w:rPr>
                <w:rFonts w:ascii="Times New Roman" w:hint="eastAsia"/>
                <w:b/>
                <w:bCs/>
                <w:color w:val="000000"/>
                <w:sz w:val="21"/>
                <w:szCs w:val="21"/>
              </w:rPr>
              <w:lastRenderedPageBreak/>
              <w:t>巍</w:t>
            </w:r>
            <w:r w:rsidR="00C1634C">
              <w:rPr>
                <w:rFonts w:ascii="Times New Roman" w:hint="eastAsia"/>
                <w:color w:val="000000"/>
                <w:sz w:val="21"/>
                <w:szCs w:val="21"/>
              </w:rPr>
              <w:t>，</w:t>
            </w:r>
            <w:r w:rsidR="00C1634C">
              <w:rPr>
                <w:rFonts w:ascii="Times New Roman" w:hint="eastAsia"/>
                <w:color w:val="000000"/>
                <w:sz w:val="21"/>
                <w:szCs w:val="21"/>
              </w:rPr>
              <w:t xml:space="preserve">  </w:t>
            </w:r>
            <w:r w:rsidR="00C1634C">
              <w:rPr>
                <w:rFonts w:ascii="Times New Roman"/>
                <w:color w:val="000000"/>
                <w:sz w:val="21"/>
                <w:szCs w:val="21"/>
              </w:rPr>
              <w:t>Lili Mao, </w:t>
            </w:r>
            <w:hyperlink r:id="rId6" w:anchor="C1454481" w:history="1">
              <w:r w:rsidR="00C1634C">
                <w:rPr>
                  <w:rFonts w:ascii="Times New Roman"/>
                  <w:color w:val="000000"/>
                  <w:sz w:val="21"/>
                  <w:szCs w:val="21"/>
                </w:rPr>
                <w:t>Xuan Wang</w:t>
              </w:r>
            </w:hyperlink>
            <w:r w:rsidR="00C1634C">
              <w:rPr>
                <w:rFonts w:ascii="Times New Roman"/>
                <w:color w:val="000000"/>
                <w:sz w:val="21"/>
                <w:szCs w:val="21"/>
              </w:rPr>
              <w:t>, </w:t>
            </w:r>
            <w:hyperlink r:id="rId7" w:anchor="C1454485" w:history="1">
              <w:r w:rsidR="00C1634C">
                <w:rPr>
                  <w:rFonts w:ascii="Times New Roman"/>
                  <w:color w:val="000000"/>
                  <w:sz w:val="21"/>
                  <w:szCs w:val="21"/>
                </w:rPr>
                <w:t>Xizhi Wen</w:t>
              </w:r>
            </w:hyperlink>
            <w:r w:rsidR="00C1634C">
              <w:rPr>
                <w:rFonts w:ascii="Times New Roman"/>
                <w:color w:val="000000"/>
                <w:sz w:val="21"/>
                <w:szCs w:val="21"/>
              </w:rPr>
              <w:t>, </w:t>
            </w:r>
            <w:hyperlink r:id="rId8" w:anchor="C1454489" w:history="1">
              <w:r w:rsidR="00C1634C">
                <w:rPr>
                  <w:rFonts w:ascii="Times New Roman"/>
                  <w:color w:val="000000"/>
                  <w:sz w:val="21"/>
                  <w:szCs w:val="21"/>
                </w:rPr>
                <w:t>Yanhong Gu</w:t>
              </w:r>
            </w:hyperlink>
            <w:r w:rsidR="00C1634C">
              <w:rPr>
                <w:rFonts w:ascii="Times New Roman"/>
                <w:color w:val="000000"/>
                <w:sz w:val="21"/>
                <w:szCs w:val="21"/>
              </w:rPr>
              <w:t>, </w:t>
            </w:r>
            <w:hyperlink r:id="rId9" w:anchor="C1454495" w:history="1">
              <w:r w:rsidR="00C1634C">
                <w:rPr>
                  <w:rFonts w:ascii="Times New Roman"/>
                  <w:color w:val="000000"/>
                  <w:sz w:val="21"/>
                  <w:szCs w:val="21"/>
                </w:rPr>
                <w:t>Lingjun Zhu</w:t>
              </w:r>
            </w:hyperlink>
            <w:r w:rsidR="00C1634C">
              <w:rPr>
                <w:rFonts w:ascii="Times New Roman"/>
                <w:color w:val="000000"/>
                <w:sz w:val="21"/>
                <w:szCs w:val="21"/>
              </w:rPr>
              <w:t>, </w:t>
            </w:r>
            <w:hyperlink r:id="rId10" w:anchor="C1454499" w:history="1">
              <w:r w:rsidR="00C1634C">
                <w:rPr>
                  <w:rFonts w:ascii="Times New Roman"/>
                  <w:color w:val="000000"/>
                  <w:sz w:val="21"/>
                  <w:szCs w:val="21"/>
                </w:rPr>
                <w:t>Shijie Lan</w:t>
              </w:r>
            </w:hyperlink>
            <w:r w:rsidR="00C1634C">
              <w:rPr>
                <w:rFonts w:ascii="Times New Roman"/>
                <w:color w:val="000000"/>
                <w:sz w:val="21"/>
                <w:szCs w:val="21"/>
              </w:rPr>
              <w:t>, </w:t>
            </w:r>
            <w:hyperlink r:id="rId11" w:anchor="C1454501" w:history="1">
              <w:r w:rsidR="00C1634C">
                <w:rPr>
                  <w:rFonts w:ascii="Times New Roman"/>
                  <w:color w:val="000000"/>
                  <w:sz w:val="21"/>
                  <w:szCs w:val="21"/>
                </w:rPr>
                <w:t>Xin Cai</w:t>
              </w:r>
            </w:hyperlink>
            <w:r w:rsidR="00C1634C">
              <w:rPr>
                <w:rFonts w:ascii="Times New Roman"/>
                <w:color w:val="000000"/>
                <w:sz w:val="21"/>
                <w:szCs w:val="21"/>
              </w:rPr>
              <w:t>, </w:t>
            </w:r>
            <w:hyperlink r:id="rId12" w:anchor="C1454503" w:history="1">
              <w:r w:rsidR="00C1634C">
                <w:rPr>
                  <w:rFonts w:ascii="Times New Roman"/>
                  <w:color w:val="000000"/>
                  <w:sz w:val="21"/>
                  <w:szCs w:val="21"/>
                </w:rPr>
                <w:t>Scott J. Diede</w:t>
              </w:r>
            </w:hyperlink>
            <w:r w:rsidR="00C1634C">
              <w:rPr>
                <w:rFonts w:ascii="Times New Roman"/>
                <w:color w:val="000000"/>
                <w:sz w:val="21"/>
                <w:szCs w:val="21"/>
              </w:rPr>
              <w:t>, </w:t>
            </w:r>
            <w:hyperlink r:id="rId13" w:anchor="C1454507" w:history="1">
              <w:r w:rsidR="00C1634C">
                <w:rPr>
                  <w:rFonts w:ascii="Times New Roman"/>
                  <w:color w:val="000000"/>
                  <w:sz w:val="21"/>
                  <w:szCs w:val="21"/>
                </w:rPr>
                <w:t>Haiyan Dai</w:t>
              </w:r>
            </w:hyperlink>
            <w:r w:rsidR="00C1634C">
              <w:rPr>
                <w:rFonts w:ascii="Times New Roman"/>
                <w:color w:val="000000"/>
                <w:sz w:val="21"/>
                <w:szCs w:val="21"/>
              </w:rPr>
              <w:t>, </w:t>
            </w:r>
            <w:hyperlink r:id="rId14" w:anchor="C1454509" w:history="1">
              <w:r w:rsidR="00C1634C">
                <w:rPr>
                  <w:rFonts w:ascii="Times New Roman"/>
                  <w:color w:val="000000"/>
                  <w:sz w:val="21"/>
                  <w:szCs w:val="21"/>
                </w:rPr>
                <w:t>Cuizhen Niu</w:t>
              </w:r>
            </w:hyperlink>
            <w:r w:rsidR="00C1634C">
              <w:rPr>
                <w:rFonts w:ascii="Times New Roman"/>
                <w:color w:val="000000"/>
                <w:sz w:val="21"/>
                <w:szCs w:val="21"/>
              </w:rPr>
              <w:t>, and </w:t>
            </w:r>
            <w:hyperlink r:id="rId15" w:anchor="C1453997" w:history="1">
              <w:r w:rsidR="00C1634C">
                <w:rPr>
                  <w:rFonts w:ascii="Times New Roman"/>
                  <w:color w:val="000000"/>
                  <w:sz w:val="21"/>
                  <w:szCs w:val="21"/>
                </w:rPr>
                <w:t>Lu Si</w:t>
              </w:r>
            </w:hyperlink>
            <w:r w:rsidR="00C1634C">
              <w:rPr>
                <w:rFonts w:ascii="Times New Roman"/>
                <w:color w:val="000000"/>
                <w:sz w:val="21"/>
                <w:szCs w:val="21"/>
              </w:rPr>
              <w:t> </w:t>
            </w:r>
          </w:p>
          <w:p w14:paraId="055E25D1" w14:textId="77777777" w:rsidR="006D2E70" w:rsidRDefault="006D2E70" w:rsidP="004C1AA6">
            <w:pPr>
              <w:pStyle w:val="a8"/>
              <w:spacing w:line="390" w:lineRule="exact"/>
              <w:ind w:firstLineChars="0" w:firstLine="0"/>
              <w:jc w:val="left"/>
              <w:rPr>
                <w:rFonts w:ascii="Times New Roman"/>
                <w:color w:val="000000"/>
                <w:sz w:val="21"/>
                <w:szCs w:val="21"/>
              </w:rPr>
            </w:pPr>
          </w:p>
        </w:tc>
        <w:tc>
          <w:tcPr>
            <w:tcW w:w="880" w:type="dxa"/>
          </w:tcPr>
          <w:p w14:paraId="07DD7D26" w14:textId="77777777" w:rsidR="006D2E70" w:rsidRDefault="00C1634C" w:rsidP="004C1AA6">
            <w:pPr>
              <w:pStyle w:val="a8"/>
              <w:spacing w:line="390" w:lineRule="exact"/>
              <w:ind w:firstLineChars="0" w:firstLine="0"/>
              <w:jc w:val="left"/>
              <w:rPr>
                <w:rFonts w:ascii="Times New Roman"/>
                <w:color w:val="000000"/>
                <w:sz w:val="21"/>
                <w:szCs w:val="21"/>
              </w:rPr>
            </w:pPr>
            <w:bookmarkStart w:id="7" w:name="OLE_LINK355"/>
            <w:r>
              <w:rPr>
                <w:rFonts w:ascii="Times New Roman" w:hint="eastAsia"/>
                <w:color w:val="000000"/>
                <w:sz w:val="21"/>
                <w:szCs w:val="21"/>
              </w:rPr>
              <w:lastRenderedPageBreak/>
              <w:t>发表</w:t>
            </w:r>
            <w:bookmarkEnd w:id="7"/>
          </w:p>
        </w:tc>
      </w:tr>
      <w:tr w:rsidR="006D2E70" w14:paraId="084A8F8A" w14:textId="77777777" w:rsidTr="004C1AA6">
        <w:trPr>
          <w:trHeight w:val="1472"/>
          <w:jc w:val="center"/>
        </w:trPr>
        <w:tc>
          <w:tcPr>
            <w:tcW w:w="1074" w:type="dxa"/>
          </w:tcPr>
          <w:p w14:paraId="21BAC8E8" w14:textId="77777777" w:rsidR="006D2E70" w:rsidRDefault="00C1634C">
            <w:pPr>
              <w:pStyle w:val="a8"/>
              <w:spacing w:line="390" w:lineRule="exact"/>
              <w:ind w:firstLineChars="0" w:firstLine="0"/>
              <w:jc w:val="left"/>
              <w:rPr>
                <w:rFonts w:ascii="Times New Roman"/>
                <w:color w:val="000000"/>
                <w:sz w:val="21"/>
                <w:szCs w:val="21"/>
              </w:rPr>
            </w:pPr>
            <w:r>
              <w:rPr>
                <w:rFonts w:ascii="Times New Roman" w:hint="eastAsia"/>
                <w:color w:val="000000"/>
                <w:sz w:val="21"/>
                <w:szCs w:val="21"/>
              </w:rPr>
              <w:t>论文</w:t>
            </w:r>
          </w:p>
        </w:tc>
        <w:tc>
          <w:tcPr>
            <w:tcW w:w="1228" w:type="dxa"/>
          </w:tcPr>
          <w:p w14:paraId="15BA35DD" w14:textId="77777777" w:rsidR="006D2E70" w:rsidRPr="00483C61" w:rsidRDefault="00C1634C" w:rsidP="00483C61">
            <w:pPr>
              <w:pStyle w:val="a8"/>
              <w:spacing w:line="240" w:lineRule="auto"/>
              <w:ind w:firstLineChars="0" w:firstLine="0"/>
              <w:jc w:val="left"/>
              <w:rPr>
                <w:rFonts w:ascii="Times New Roman"/>
                <w:color w:val="000000"/>
                <w:sz w:val="18"/>
                <w:szCs w:val="18"/>
              </w:rPr>
            </w:pPr>
            <w:proofErr w:type="spellStart"/>
            <w:r w:rsidRPr="00483C61">
              <w:rPr>
                <w:rFonts w:ascii="Times New Roman"/>
                <w:color w:val="000000"/>
                <w:sz w:val="18"/>
                <w:szCs w:val="18"/>
              </w:rPr>
              <w:t>Norcantharidin</w:t>
            </w:r>
            <w:proofErr w:type="spellEnd"/>
            <w:r w:rsidRPr="00483C61">
              <w:rPr>
                <w:rFonts w:ascii="Times New Roman"/>
                <w:color w:val="000000"/>
                <w:sz w:val="18"/>
                <w:szCs w:val="18"/>
              </w:rPr>
              <w:t xml:space="preserve"> overcomes vemurafenib resistance in melanoma by inhibiting pentose phosphate pathway and lipogenesis via downregulating the mTOR pathway</w:t>
            </w:r>
          </w:p>
        </w:tc>
        <w:tc>
          <w:tcPr>
            <w:tcW w:w="1026" w:type="dxa"/>
          </w:tcPr>
          <w:p w14:paraId="23B12100" w14:textId="77777777" w:rsidR="006D2E70" w:rsidRDefault="00C1634C" w:rsidP="004C1AA6">
            <w:pPr>
              <w:pStyle w:val="a8"/>
              <w:spacing w:line="390" w:lineRule="exact"/>
              <w:ind w:firstLineChars="0" w:firstLine="0"/>
              <w:jc w:val="left"/>
              <w:rPr>
                <w:rFonts w:ascii="Times New Roman"/>
                <w:color w:val="000000"/>
                <w:sz w:val="21"/>
                <w:szCs w:val="21"/>
              </w:rPr>
            </w:pPr>
            <w:r w:rsidRPr="004C1AA6">
              <w:rPr>
                <w:rFonts w:ascii="Times New Roman" w:hint="eastAsia"/>
                <w:color w:val="000000"/>
                <w:sz w:val="21"/>
                <w:szCs w:val="21"/>
              </w:rPr>
              <w:t>中国</w:t>
            </w:r>
          </w:p>
        </w:tc>
        <w:tc>
          <w:tcPr>
            <w:tcW w:w="838" w:type="dxa"/>
          </w:tcPr>
          <w:p w14:paraId="5D4BBBF0" w14:textId="77777777" w:rsidR="006D2E70" w:rsidRDefault="00C1634C" w:rsidP="004C1AA6">
            <w:pPr>
              <w:pStyle w:val="a8"/>
              <w:spacing w:line="390" w:lineRule="exact"/>
              <w:ind w:firstLineChars="0" w:firstLine="0"/>
              <w:jc w:val="left"/>
              <w:rPr>
                <w:rFonts w:ascii="Times New Roman"/>
                <w:color w:val="000000"/>
                <w:sz w:val="21"/>
                <w:szCs w:val="21"/>
              </w:rPr>
            </w:pPr>
            <w:r>
              <w:rPr>
                <w:rFonts w:ascii="Times New Roman"/>
                <w:color w:val="000000"/>
                <w:sz w:val="21"/>
                <w:szCs w:val="21"/>
              </w:rPr>
              <w:t>DOI: 10.3389/fphar.2022.906043</w:t>
            </w:r>
          </w:p>
        </w:tc>
        <w:tc>
          <w:tcPr>
            <w:tcW w:w="979" w:type="dxa"/>
          </w:tcPr>
          <w:p w14:paraId="3D75D635" w14:textId="77777777" w:rsidR="006D2E70" w:rsidRDefault="00C1634C" w:rsidP="004C1AA6">
            <w:pPr>
              <w:pStyle w:val="a8"/>
              <w:spacing w:line="390" w:lineRule="exact"/>
              <w:ind w:firstLineChars="0" w:firstLine="0"/>
              <w:jc w:val="left"/>
              <w:rPr>
                <w:rFonts w:ascii="Times New Roman"/>
                <w:color w:val="000000"/>
                <w:sz w:val="21"/>
                <w:szCs w:val="21"/>
              </w:rPr>
            </w:pPr>
            <w:r>
              <w:rPr>
                <w:rFonts w:ascii="Times New Roman" w:hint="eastAsia"/>
                <w:color w:val="000000"/>
                <w:sz w:val="21"/>
                <w:szCs w:val="21"/>
              </w:rPr>
              <w:t>2</w:t>
            </w:r>
            <w:r>
              <w:rPr>
                <w:rFonts w:ascii="Times New Roman"/>
                <w:color w:val="000000"/>
                <w:sz w:val="21"/>
                <w:szCs w:val="21"/>
              </w:rPr>
              <w:t>022</w:t>
            </w:r>
          </w:p>
        </w:tc>
        <w:tc>
          <w:tcPr>
            <w:tcW w:w="1119" w:type="dxa"/>
          </w:tcPr>
          <w:p w14:paraId="6CA777EF" w14:textId="77777777" w:rsidR="006D2E70" w:rsidRPr="004C1AA6" w:rsidRDefault="00C1634C" w:rsidP="004C1AA6">
            <w:pPr>
              <w:spacing w:line="390" w:lineRule="exact"/>
              <w:rPr>
                <w:rFonts w:ascii="Times New Roman" w:hAnsi="Times New Roman" w:cs="Times New Roman"/>
                <w:color w:val="000000"/>
                <w:kern w:val="2"/>
                <w:sz w:val="21"/>
                <w:szCs w:val="21"/>
              </w:rPr>
            </w:pPr>
            <w:r w:rsidRPr="004C1AA6">
              <w:rPr>
                <w:rFonts w:ascii="Times New Roman" w:hAnsi="Times New Roman" w:cs="Times New Roman"/>
                <w:color w:val="000000"/>
                <w:kern w:val="2"/>
                <w:sz w:val="21"/>
                <w:szCs w:val="21"/>
              </w:rPr>
              <w:t>ISSN: 1663-9812</w:t>
            </w:r>
          </w:p>
          <w:p w14:paraId="6FB0ED01" w14:textId="77777777" w:rsidR="006D2E70" w:rsidRDefault="006D2E70" w:rsidP="004C1AA6">
            <w:pPr>
              <w:pStyle w:val="a8"/>
              <w:spacing w:line="390" w:lineRule="exact"/>
              <w:ind w:firstLineChars="0" w:firstLine="0"/>
              <w:jc w:val="left"/>
              <w:rPr>
                <w:rFonts w:ascii="Times New Roman"/>
                <w:color w:val="000000"/>
                <w:sz w:val="21"/>
                <w:szCs w:val="21"/>
              </w:rPr>
            </w:pPr>
          </w:p>
        </w:tc>
        <w:tc>
          <w:tcPr>
            <w:tcW w:w="858" w:type="dxa"/>
          </w:tcPr>
          <w:p w14:paraId="71812FD4" w14:textId="77777777" w:rsidR="006D2E70" w:rsidRPr="004C1AA6" w:rsidRDefault="00C1634C" w:rsidP="004C1AA6">
            <w:pPr>
              <w:spacing w:line="390" w:lineRule="exact"/>
              <w:rPr>
                <w:rFonts w:ascii="Times New Roman" w:hAnsi="Times New Roman" w:cs="Times New Roman"/>
                <w:color w:val="000000"/>
                <w:kern w:val="2"/>
                <w:sz w:val="21"/>
                <w:szCs w:val="21"/>
              </w:rPr>
            </w:pPr>
            <w:r w:rsidRPr="004C1AA6">
              <w:rPr>
                <w:rFonts w:ascii="Times New Roman" w:hAnsi="Times New Roman" w:cs="Times New Roman"/>
                <w:color w:val="000000"/>
                <w:kern w:val="2"/>
                <w:sz w:val="21"/>
                <w:szCs w:val="21"/>
              </w:rPr>
              <w:t> Frontiers in Pharmacology</w:t>
            </w:r>
          </w:p>
          <w:p w14:paraId="0414CA96" w14:textId="77777777" w:rsidR="006D2E70" w:rsidRDefault="006D2E70" w:rsidP="004C1AA6">
            <w:pPr>
              <w:pStyle w:val="a8"/>
              <w:spacing w:line="390" w:lineRule="exact"/>
              <w:ind w:firstLineChars="0" w:firstLine="0"/>
              <w:jc w:val="left"/>
              <w:rPr>
                <w:rFonts w:ascii="Times New Roman"/>
                <w:color w:val="000000"/>
                <w:sz w:val="21"/>
                <w:szCs w:val="21"/>
              </w:rPr>
            </w:pPr>
          </w:p>
        </w:tc>
        <w:tc>
          <w:tcPr>
            <w:tcW w:w="1418" w:type="dxa"/>
          </w:tcPr>
          <w:p w14:paraId="2CAC85A1" w14:textId="77777777" w:rsidR="006D2E70" w:rsidRPr="004C1AA6" w:rsidRDefault="00C1634C" w:rsidP="004C1AA6">
            <w:pPr>
              <w:spacing w:line="390" w:lineRule="exact"/>
              <w:rPr>
                <w:rFonts w:ascii="Times New Roman" w:hAnsi="Times New Roman" w:cs="Times New Roman"/>
                <w:color w:val="000000"/>
                <w:kern w:val="2"/>
                <w:sz w:val="21"/>
                <w:szCs w:val="21"/>
              </w:rPr>
            </w:pPr>
            <w:r w:rsidRPr="001466BF">
              <w:rPr>
                <w:rFonts w:ascii="Times New Roman" w:hAnsi="Times New Roman" w:cs="Times New Roman" w:hint="eastAsia"/>
                <w:b/>
                <w:bCs/>
                <w:color w:val="000000"/>
                <w:kern w:val="2"/>
                <w:sz w:val="21"/>
                <w:szCs w:val="21"/>
              </w:rPr>
              <w:t>王雷</w:t>
            </w:r>
            <w:r w:rsidRPr="004C1AA6">
              <w:rPr>
                <w:rFonts w:ascii="Times New Roman" w:hAnsi="Times New Roman" w:cs="Times New Roman" w:hint="eastAsia"/>
                <w:color w:val="000000"/>
                <w:kern w:val="2"/>
                <w:sz w:val="21"/>
                <w:szCs w:val="21"/>
              </w:rPr>
              <w:t>，</w:t>
            </w:r>
            <w:r w:rsidRPr="004C1AA6">
              <w:rPr>
                <w:rFonts w:ascii="Times New Roman" w:hAnsi="Times New Roman" w:cs="Times New Roman"/>
                <w:color w:val="000000"/>
                <w:kern w:val="2"/>
                <w:sz w:val="21"/>
                <w:szCs w:val="21"/>
              </w:rPr>
              <w:fldChar w:fldCharType="begin"/>
            </w:r>
            <w:r w:rsidRPr="004C1AA6">
              <w:rPr>
                <w:rFonts w:ascii="Times New Roman" w:hAnsi="Times New Roman" w:cs="Times New Roman"/>
                <w:color w:val="000000"/>
                <w:kern w:val="2"/>
                <w:sz w:val="21"/>
                <w:szCs w:val="21"/>
              </w:rPr>
              <w:instrText xml:space="preserve"> HYPERLINK "https://pubmed.ncbi.nlm.nih.gov/?term=Otkur+W&amp;cauthor_id=36034784" </w:instrText>
            </w:r>
            <w:r w:rsidRPr="004C1AA6">
              <w:rPr>
                <w:rFonts w:ascii="Times New Roman" w:hAnsi="Times New Roman" w:cs="Times New Roman"/>
                <w:color w:val="000000"/>
                <w:kern w:val="2"/>
                <w:sz w:val="21"/>
                <w:szCs w:val="21"/>
              </w:rPr>
              <w:fldChar w:fldCharType="separate"/>
            </w:r>
            <w:r w:rsidRPr="004C1AA6">
              <w:rPr>
                <w:rFonts w:ascii="Times New Roman" w:hAnsi="Times New Roman" w:cs="Times New Roman"/>
                <w:color w:val="000000"/>
                <w:kern w:val="2"/>
                <w:sz w:val="21"/>
                <w:szCs w:val="21"/>
              </w:rPr>
              <w:t>Wuxiyar Otkur</w:t>
            </w:r>
            <w:r w:rsidRPr="004C1AA6">
              <w:rPr>
                <w:rFonts w:ascii="Times New Roman" w:hAnsi="Times New Roman" w:cs="Times New Roman"/>
                <w:color w:val="000000"/>
                <w:kern w:val="2"/>
                <w:sz w:val="21"/>
                <w:szCs w:val="21"/>
              </w:rPr>
              <w:fldChar w:fldCharType="end"/>
            </w:r>
            <w:r w:rsidRPr="004C1AA6">
              <w:rPr>
                <w:rFonts w:ascii="Times New Roman" w:hAnsi="Times New Roman" w:cs="Times New Roman"/>
                <w:color w:val="000000"/>
                <w:kern w:val="2"/>
                <w:sz w:val="21"/>
                <w:szCs w:val="21"/>
              </w:rPr>
              <w:t> , </w:t>
            </w:r>
            <w:hyperlink r:id="rId16" w:history="1">
              <w:r w:rsidRPr="004C1AA6">
                <w:rPr>
                  <w:rFonts w:ascii="Times New Roman" w:hAnsi="Times New Roman" w:cs="Times New Roman"/>
                  <w:color w:val="000000"/>
                  <w:kern w:val="2"/>
                  <w:sz w:val="21"/>
                  <w:szCs w:val="21"/>
                </w:rPr>
                <w:t>Aman Wang</w:t>
              </w:r>
            </w:hyperlink>
            <w:r w:rsidRPr="004C1AA6">
              <w:rPr>
                <w:rFonts w:ascii="Times New Roman" w:hAnsi="Times New Roman" w:cs="Times New Roman"/>
                <w:color w:val="000000"/>
                <w:kern w:val="2"/>
                <w:sz w:val="21"/>
                <w:szCs w:val="21"/>
              </w:rPr>
              <w:t>, </w:t>
            </w:r>
            <w:hyperlink r:id="rId17" w:history="1">
              <w:r w:rsidRPr="004C1AA6">
                <w:rPr>
                  <w:rFonts w:ascii="Times New Roman" w:hAnsi="Times New Roman" w:cs="Times New Roman"/>
                  <w:color w:val="000000"/>
                  <w:kern w:val="2"/>
                  <w:sz w:val="21"/>
                  <w:szCs w:val="21"/>
                </w:rPr>
                <w:t>Wen Wang</w:t>
              </w:r>
            </w:hyperlink>
            <w:r w:rsidRPr="004C1AA6">
              <w:rPr>
                <w:rFonts w:ascii="Times New Roman" w:hAnsi="Times New Roman" w:cs="Times New Roman"/>
                <w:color w:val="000000"/>
                <w:kern w:val="2"/>
                <w:sz w:val="21"/>
                <w:szCs w:val="21"/>
              </w:rPr>
              <w:t>, </w:t>
            </w:r>
            <w:proofErr w:type="spellStart"/>
            <w:r w:rsidRPr="004C1AA6">
              <w:rPr>
                <w:rFonts w:ascii="Times New Roman" w:hAnsi="Times New Roman" w:cs="Times New Roman"/>
                <w:color w:val="000000"/>
                <w:kern w:val="2"/>
                <w:sz w:val="21"/>
                <w:szCs w:val="21"/>
              </w:rPr>
              <w:fldChar w:fldCharType="begin"/>
            </w:r>
            <w:r w:rsidRPr="004C1AA6">
              <w:rPr>
                <w:rFonts w:ascii="Times New Roman" w:hAnsi="Times New Roman" w:cs="Times New Roman"/>
                <w:color w:val="000000"/>
                <w:kern w:val="2"/>
                <w:sz w:val="21"/>
                <w:szCs w:val="21"/>
              </w:rPr>
              <w:instrText xml:space="preserve"> HYPERLINK "https://pubmed.ncbi.nlm.nih.gov/?term=Lyu+Y&amp;cauthor_id=36034784" </w:instrText>
            </w:r>
            <w:r w:rsidRPr="004C1AA6">
              <w:rPr>
                <w:rFonts w:ascii="Times New Roman" w:hAnsi="Times New Roman" w:cs="Times New Roman"/>
                <w:color w:val="000000"/>
                <w:kern w:val="2"/>
                <w:sz w:val="21"/>
                <w:szCs w:val="21"/>
              </w:rPr>
              <w:fldChar w:fldCharType="separate"/>
            </w:r>
            <w:r w:rsidRPr="004C1AA6">
              <w:rPr>
                <w:rFonts w:ascii="Times New Roman" w:hAnsi="Times New Roman" w:cs="Times New Roman"/>
                <w:color w:val="000000"/>
                <w:kern w:val="2"/>
                <w:sz w:val="21"/>
                <w:szCs w:val="21"/>
              </w:rPr>
              <w:t>Yitong</w:t>
            </w:r>
            <w:proofErr w:type="spellEnd"/>
            <w:r w:rsidRPr="004C1AA6">
              <w:rPr>
                <w:rFonts w:ascii="Times New Roman" w:hAnsi="Times New Roman" w:cs="Times New Roman"/>
                <w:color w:val="000000"/>
                <w:kern w:val="2"/>
                <w:sz w:val="21"/>
                <w:szCs w:val="21"/>
              </w:rPr>
              <w:t xml:space="preserve"> Lyu</w:t>
            </w:r>
            <w:r w:rsidRPr="004C1AA6">
              <w:rPr>
                <w:rFonts w:ascii="Times New Roman" w:hAnsi="Times New Roman" w:cs="Times New Roman"/>
                <w:color w:val="000000"/>
                <w:kern w:val="2"/>
                <w:sz w:val="21"/>
                <w:szCs w:val="21"/>
              </w:rPr>
              <w:fldChar w:fldCharType="end"/>
            </w:r>
            <w:r w:rsidRPr="004C1AA6">
              <w:rPr>
                <w:rFonts w:ascii="Times New Roman" w:hAnsi="Times New Roman" w:cs="Times New Roman"/>
                <w:color w:val="000000"/>
                <w:kern w:val="2"/>
                <w:sz w:val="21"/>
                <w:szCs w:val="21"/>
              </w:rPr>
              <w:t>, </w:t>
            </w:r>
            <w:hyperlink r:id="rId18" w:history="1">
              <w:r w:rsidRPr="004C1AA6">
                <w:rPr>
                  <w:rFonts w:ascii="Times New Roman" w:hAnsi="Times New Roman" w:cs="Times New Roman"/>
                  <w:color w:val="000000"/>
                  <w:kern w:val="2"/>
                  <w:sz w:val="21"/>
                  <w:szCs w:val="21"/>
                </w:rPr>
                <w:t>Lei Fang</w:t>
              </w:r>
            </w:hyperlink>
            <w:r w:rsidRPr="004C1AA6">
              <w:rPr>
                <w:rFonts w:ascii="Times New Roman" w:hAnsi="Times New Roman" w:cs="Times New Roman"/>
                <w:color w:val="000000"/>
                <w:kern w:val="2"/>
                <w:sz w:val="21"/>
                <w:szCs w:val="21"/>
              </w:rPr>
              <w:t>, </w:t>
            </w:r>
            <w:r w:rsidRPr="001466BF">
              <w:rPr>
                <w:rFonts w:ascii="Times New Roman" w:hAnsi="Times New Roman" w:cs="Times New Roman" w:hint="eastAsia"/>
                <w:b/>
                <w:bCs/>
                <w:color w:val="000000"/>
                <w:kern w:val="2"/>
                <w:sz w:val="21"/>
                <w:szCs w:val="21"/>
              </w:rPr>
              <w:t>单秀</w:t>
            </w:r>
            <w:r w:rsidRPr="004C1AA6">
              <w:rPr>
                <w:rFonts w:ascii="Times New Roman" w:hAnsi="Times New Roman" w:cs="Times New Roman"/>
                <w:color w:val="000000"/>
                <w:kern w:val="2"/>
                <w:sz w:val="21"/>
                <w:szCs w:val="21"/>
              </w:rPr>
              <w:t>, </w:t>
            </w:r>
            <w:proofErr w:type="spellStart"/>
            <w:r w:rsidRPr="004C1AA6">
              <w:rPr>
                <w:rFonts w:ascii="Times New Roman" w:hAnsi="Times New Roman" w:cs="Times New Roman"/>
                <w:color w:val="000000"/>
                <w:kern w:val="2"/>
                <w:sz w:val="21"/>
                <w:szCs w:val="21"/>
              </w:rPr>
              <w:fldChar w:fldCharType="begin"/>
            </w:r>
            <w:r w:rsidRPr="004C1AA6">
              <w:rPr>
                <w:rFonts w:ascii="Times New Roman" w:hAnsi="Times New Roman" w:cs="Times New Roman"/>
                <w:color w:val="000000"/>
                <w:kern w:val="2"/>
                <w:sz w:val="21"/>
                <w:szCs w:val="21"/>
              </w:rPr>
              <w:instrText xml:space="preserve"> HYPERLINK "https://pubmed.ncbi.nlm.nih.gov/?term=Song+M&amp;cauthor_id=36034784" </w:instrText>
            </w:r>
            <w:r w:rsidRPr="004C1AA6">
              <w:rPr>
                <w:rFonts w:ascii="Times New Roman" w:hAnsi="Times New Roman" w:cs="Times New Roman"/>
                <w:color w:val="000000"/>
                <w:kern w:val="2"/>
                <w:sz w:val="21"/>
                <w:szCs w:val="21"/>
              </w:rPr>
              <w:fldChar w:fldCharType="separate"/>
            </w:r>
            <w:r w:rsidRPr="004C1AA6">
              <w:rPr>
                <w:rFonts w:ascii="Times New Roman" w:hAnsi="Times New Roman" w:cs="Times New Roman"/>
                <w:color w:val="000000"/>
                <w:kern w:val="2"/>
                <w:sz w:val="21"/>
                <w:szCs w:val="21"/>
              </w:rPr>
              <w:t>Mingzhou</w:t>
            </w:r>
            <w:proofErr w:type="spellEnd"/>
            <w:r w:rsidRPr="004C1AA6">
              <w:rPr>
                <w:rFonts w:ascii="Times New Roman" w:hAnsi="Times New Roman" w:cs="Times New Roman"/>
                <w:color w:val="000000"/>
                <w:kern w:val="2"/>
                <w:sz w:val="21"/>
                <w:szCs w:val="21"/>
              </w:rPr>
              <w:t xml:space="preserve"> Song</w:t>
            </w:r>
            <w:r w:rsidRPr="004C1AA6">
              <w:rPr>
                <w:rFonts w:ascii="Times New Roman" w:hAnsi="Times New Roman" w:cs="Times New Roman"/>
                <w:color w:val="000000"/>
                <w:kern w:val="2"/>
                <w:sz w:val="21"/>
                <w:szCs w:val="21"/>
              </w:rPr>
              <w:fldChar w:fldCharType="end"/>
            </w:r>
            <w:r w:rsidRPr="004C1AA6">
              <w:rPr>
                <w:rFonts w:ascii="Times New Roman" w:hAnsi="Times New Roman" w:cs="Times New Roman"/>
                <w:color w:val="000000"/>
                <w:kern w:val="2"/>
                <w:sz w:val="21"/>
                <w:szCs w:val="21"/>
              </w:rPr>
              <w:t>, </w:t>
            </w:r>
            <w:hyperlink r:id="rId19" w:history="1">
              <w:r w:rsidRPr="004C1AA6">
                <w:rPr>
                  <w:rFonts w:ascii="Times New Roman" w:hAnsi="Times New Roman" w:cs="Times New Roman"/>
                  <w:color w:val="000000"/>
                  <w:kern w:val="2"/>
                  <w:sz w:val="21"/>
                  <w:szCs w:val="21"/>
                </w:rPr>
                <w:t>Yan Feng</w:t>
              </w:r>
            </w:hyperlink>
            <w:r w:rsidRPr="004C1AA6">
              <w:rPr>
                <w:rFonts w:ascii="Times New Roman" w:hAnsi="Times New Roman" w:cs="Times New Roman"/>
                <w:color w:val="000000"/>
                <w:kern w:val="2"/>
                <w:sz w:val="21"/>
                <w:szCs w:val="21"/>
              </w:rPr>
              <w:t>, </w:t>
            </w:r>
            <w:hyperlink r:id="rId20" w:history="1">
              <w:r w:rsidRPr="004C1AA6">
                <w:rPr>
                  <w:rFonts w:ascii="Times New Roman" w:hAnsi="Times New Roman" w:cs="Times New Roman"/>
                  <w:color w:val="000000"/>
                  <w:kern w:val="2"/>
                  <w:sz w:val="21"/>
                  <w:szCs w:val="21"/>
                </w:rPr>
                <w:t>Yi Zhao</w:t>
              </w:r>
            </w:hyperlink>
            <w:r w:rsidRPr="004C1AA6">
              <w:rPr>
                <w:rFonts w:ascii="Times New Roman" w:hAnsi="Times New Roman" w:cs="Times New Roman"/>
                <w:color w:val="000000"/>
                <w:kern w:val="2"/>
                <w:sz w:val="21"/>
                <w:szCs w:val="21"/>
              </w:rPr>
              <w:t>, </w:t>
            </w:r>
            <w:hyperlink r:id="rId21" w:history="1">
              <w:r w:rsidRPr="004C1AA6">
                <w:rPr>
                  <w:rFonts w:ascii="Times New Roman" w:hAnsi="Times New Roman" w:cs="Times New Roman"/>
                  <w:color w:val="000000"/>
                  <w:kern w:val="2"/>
                  <w:sz w:val="21"/>
                  <w:szCs w:val="21"/>
                </w:rPr>
                <w:t>Hai-Long Piao</w:t>
              </w:r>
            </w:hyperlink>
            <w:r w:rsidRPr="004C1AA6">
              <w:rPr>
                <w:rFonts w:ascii="Times New Roman" w:hAnsi="Times New Roman" w:cs="Times New Roman"/>
                <w:color w:val="000000"/>
                <w:kern w:val="2"/>
                <w:sz w:val="21"/>
                <w:szCs w:val="21"/>
              </w:rPr>
              <w:t>, </w:t>
            </w:r>
            <w:hyperlink r:id="rId22" w:history="1">
              <w:r w:rsidRPr="004C1AA6">
                <w:rPr>
                  <w:rFonts w:ascii="Times New Roman" w:hAnsi="Times New Roman" w:cs="Times New Roman"/>
                  <w:color w:val="000000"/>
                  <w:kern w:val="2"/>
                  <w:sz w:val="21"/>
                  <w:szCs w:val="21"/>
                </w:rPr>
                <w:t>Huan Qi</w:t>
              </w:r>
            </w:hyperlink>
            <w:r w:rsidRPr="004C1AA6">
              <w:rPr>
                <w:rFonts w:ascii="Times New Roman" w:hAnsi="Times New Roman" w:cs="Times New Roman"/>
                <w:color w:val="000000"/>
                <w:kern w:val="2"/>
                <w:sz w:val="21"/>
                <w:szCs w:val="21"/>
              </w:rPr>
              <w:t>, </w:t>
            </w:r>
            <w:r w:rsidRPr="00D62629">
              <w:rPr>
                <w:rFonts w:ascii="Times New Roman" w:hAnsi="Times New Roman" w:cs="Times New Roman" w:hint="eastAsia"/>
                <w:b/>
                <w:bCs/>
                <w:color w:val="000000"/>
                <w:kern w:val="2"/>
                <w:sz w:val="21"/>
                <w:szCs w:val="21"/>
              </w:rPr>
              <w:t>刘基巍</w:t>
            </w:r>
          </w:p>
          <w:p w14:paraId="718F409C" w14:textId="77777777" w:rsidR="006D2E70" w:rsidRDefault="006D2E70" w:rsidP="004C1AA6">
            <w:pPr>
              <w:pStyle w:val="a8"/>
              <w:spacing w:line="390" w:lineRule="exact"/>
              <w:ind w:firstLineChars="0" w:firstLine="0"/>
              <w:jc w:val="left"/>
              <w:rPr>
                <w:rFonts w:ascii="Times New Roman"/>
                <w:color w:val="000000"/>
                <w:sz w:val="21"/>
                <w:szCs w:val="21"/>
              </w:rPr>
            </w:pPr>
          </w:p>
        </w:tc>
        <w:tc>
          <w:tcPr>
            <w:tcW w:w="880" w:type="dxa"/>
          </w:tcPr>
          <w:p w14:paraId="1FAE99AF" w14:textId="3DFF725E" w:rsidR="006D2E70" w:rsidRDefault="004C1AA6" w:rsidP="004C1AA6">
            <w:pPr>
              <w:pStyle w:val="a8"/>
              <w:spacing w:line="390" w:lineRule="exact"/>
              <w:ind w:firstLineChars="0" w:firstLine="0"/>
              <w:jc w:val="left"/>
              <w:rPr>
                <w:rFonts w:ascii="Times New Roman"/>
                <w:color w:val="000000"/>
                <w:sz w:val="21"/>
                <w:szCs w:val="21"/>
              </w:rPr>
            </w:pPr>
            <w:r>
              <w:rPr>
                <w:rFonts w:ascii="Times New Roman" w:hint="eastAsia"/>
                <w:color w:val="000000"/>
                <w:sz w:val="21"/>
                <w:szCs w:val="21"/>
              </w:rPr>
              <w:t>发表</w:t>
            </w:r>
          </w:p>
        </w:tc>
      </w:tr>
      <w:tr w:rsidR="006D2E70" w14:paraId="7536EAAC" w14:textId="77777777" w:rsidTr="004C1AA6">
        <w:trPr>
          <w:trHeight w:val="1530"/>
          <w:jc w:val="center"/>
        </w:trPr>
        <w:tc>
          <w:tcPr>
            <w:tcW w:w="1074" w:type="dxa"/>
          </w:tcPr>
          <w:p w14:paraId="2F71671E" w14:textId="77777777" w:rsidR="006D2E70" w:rsidRDefault="00C1634C">
            <w:pPr>
              <w:pStyle w:val="a8"/>
              <w:spacing w:line="390" w:lineRule="exact"/>
              <w:ind w:firstLineChars="0" w:firstLine="0"/>
              <w:jc w:val="left"/>
              <w:rPr>
                <w:rFonts w:ascii="Times New Roman"/>
                <w:color w:val="000000"/>
                <w:sz w:val="21"/>
                <w:szCs w:val="21"/>
              </w:rPr>
            </w:pPr>
            <w:r>
              <w:rPr>
                <w:rFonts w:ascii="Times New Roman" w:hint="eastAsia"/>
                <w:color w:val="000000"/>
                <w:sz w:val="21"/>
                <w:szCs w:val="21"/>
              </w:rPr>
              <w:t>论文</w:t>
            </w:r>
          </w:p>
        </w:tc>
        <w:tc>
          <w:tcPr>
            <w:tcW w:w="1228" w:type="dxa"/>
          </w:tcPr>
          <w:p w14:paraId="2C8DB667" w14:textId="77777777" w:rsidR="006D2E70" w:rsidRPr="00483C61" w:rsidRDefault="00C1634C" w:rsidP="00483C61">
            <w:pPr>
              <w:pStyle w:val="a8"/>
              <w:spacing w:line="240" w:lineRule="auto"/>
              <w:ind w:firstLineChars="0" w:firstLine="0"/>
              <w:jc w:val="left"/>
              <w:rPr>
                <w:rFonts w:ascii="Times New Roman"/>
                <w:color w:val="000000"/>
                <w:sz w:val="18"/>
                <w:szCs w:val="18"/>
              </w:rPr>
            </w:pPr>
            <w:r w:rsidRPr="00483C61">
              <w:rPr>
                <w:rFonts w:ascii="Times New Roman"/>
                <w:color w:val="000000"/>
                <w:sz w:val="18"/>
                <w:szCs w:val="18"/>
              </w:rPr>
              <w:t xml:space="preserve">Role of </w:t>
            </w:r>
            <w:proofErr w:type="spellStart"/>
            <w:r w:rsidRPr="00483C61">
              <w:rPr>
                <w:rFonts w:ascii="Times New Roman"/>
                <w:color w:val="000000"/>
                <w:sz w:val="18"/>
                <w:szCs w:val="18"/>
              </w:rPr>
              <w:t>fucosyltransferase</w:t>
            </w:r>
            <w:proofErr w:type="spellEnd"/>
            <w:r w:rsidRPr="00483C61">
              <w:rPr>
                <w:rFonts w:ascii="Times New Roman"/>
                <w:color w:val="000000"/>
                <w:sz w:val="18"/>
                <w:szCs w:val="18"/>
              </w:rPr>
              <w:t xml:space="preserve"> IV in the migration and invasion of human melanoma cells</w:t>
            </w:r>
          </w:p>
          <w:p w14:paraId="539B525A" w14:textId="77777777" w:rsidR="006D2E70" w:rsidRPr="00483C61" w:rsidRDefault="006D2E70" w:rsidP="00483C61">
            <w:pPr>
              <w:pStyle w:val="a8"/>
              <w:spacing w:line="240" w:lineRule="auto"/>
              <w:ind w:firstLineChars="0" w:firstLine="0"/>
              <w:jc w:val="left"/>
              <w:rPr>
                <w:rFonts w:ascii="Times New Roman"/>
                <w:color w:val="000000"/>
                <w:sz w:val="18"/>
                <w:szCs w:val="18"/>
              </w:rPr>
            </w:pPr>
          </w:p>
        </w:tc>
        <w:tc>
          <w:tcPr>
            <w:tcW w:w="1026" w:type="dxa"/>
          </w:tcPr>
          <w:p w14:paraId="08B324BC" w14:textId="77777777" w:rsidR="006D2E70" w:rsidRDefault="00C1634C" w:rsidP="004C1AA6">
            <w:pPr>
              <w:pStyle w:val="a8"/>
              <w:spacing w:line="390" w:lineRule="exact"/>
              <w:ind w:firstLineChars="0" w:firstLine="0"/>
              <w:jc w:val="left"/>
              <w:rPr>
                <w:rFonts w:ascii="Times New Roman"/>
                <w:color w:val="000000"/>
                <w:sz w:val="21"/>
                <w:szCs w:val="21"/>
              </w:rPr>
            </w:pPr>
            <w:r w:rsidRPr="004C1AA6">
              <w:rPr>
                <w:rFonts w:ascii="Times New Roman" w:hint="eastAsia"/>
                <w:color w:val="000000"/>
                <w:sz w:val="21"/>
                <w:szCs w:val="21"/>
              </w:rPr>
              <w:t>中国</w:t>
            </w:r>
          </w:p>
        </w:tc>
        <w:tc>
          <w:tcPr>
            <w:tcW w:w="838" w:type="dxa"/>
          </w:tcPr>
          <w:p w14:paraId="5B94F233" w14:textId="77777777" w:rsidR="006D2E70" w:rsidRDefault="00C1634C" w:rsidP="004C1AA6">
            <w:pPr>
              <w:pStyle w:val="a8"/>
              <w:spacing w:line="390" w:lineRule="exact"/>
              <w:ind w:firstLineChars="0" w:firstLine="0"/>
              <w:jc w:val="left"/>
              <w:rPr>
                <w:rFonts w:ascii="Times New Roman"/>
                <w:color w:val="000000"/>
                <w:sz w:val="21"/>
                <w:szCs w:val="21"/>
              </w:rPr>
            </w:pPr>
            <w:r>
              <w:rPr>
                <w:rFonts w:ascii="Times New Roman"/>
                <w:color w:val="000000"/>
                <w:sz w:val="21"/>
                <w:szCs w:val="21"/>
              </w:rPr>
              <w:t>DOI: 10.1002/iub.2227</w:t>
            </w:r>
          </w:p>
        </w:tc>
        <w:tc>
          <w:tcPr>
            <w:tcW w:w="979" w:type="dxa"/>
          </w:tcPr>
          <w:p w14:paraId="7C1C6750" w14:textId="77777777" w:rsidR="006D2E70" w:rsidRDefault="00C1634C" w:rsidP="004C1AA6">
            <w:pPr>
              <w:pStyle w:val="a8"/>
              <w:spacing w:line="390" w:lineRule="exact"/>
              <w:ind w:firstLineChars="0" w:firstLine="0"/>
              <w:jc w:val="left"/>
              <w:rPr>
                <w:rFonts w:ascii="Times New Roman"/>
                <w:color w:val="000000"/>
                <w:sz w:val="21"/>
                <w:szCs w:val="21"/>
              </w:rPr>
            </w:pPr>
            <w:r>
              <w:rPr>
                <w:rFonts w:ascii="Times New Roman"/>
                <w:color w:val="000000"/>
                <w:sz w:val="21"/>
                <w:szCs w:val="21"/>
              </w:rPr>
              <w:t>2020</w:t>
            </w:r>
          </w:p>
        </w:tc>
        <w:tc>
          <w:tcPr>
            <w:tcW w:w="1119" w:type="dxa"/>
          </w:tcPr>
          <w:p w14:paraId="68B471A1" w14:textId="77777777" w:rsidR="006D2E70" w:rsidRPr="004C1AA6" w:rsidRDefault="00C1634C" w:rsidP="004C1AA6">
            <w:pPr>
              <w:spacing w:line="390" w:lineRule="exact"/>
              <w:rPr>
                <w:rFonts w:ascii="Times New Roman" w:hAnsi="Times New Roman" w:cs="Times New Roman"/>
                <w:color w:val="000000"/>
                <w:kern w:val="2"/>
                <w:sz w:val="21"/>
                <w:szCs w:val="21"/>
              </w:rPr>
            </w:pPr>
            <w:r w:rsidRPr="004C1AA6">
              <w:rPr>
                <w:rFonts w:ascii="Times New Roman" w:hAnsi="Times New Roman" w:cs="Times New Roman"/>
                <w:color w:val="000000"/>
                <w:kern w:val="2"/>
                <w:sz w:val="21"/>
                <w:szCs w:val="21"/>
              </w:rPr>
              <w:t>ISSN 1521-6551</w:t>
            </w:r>
          </w:p>
          <w:p w14:paraId="6D781A35" w14:textId="77777777" w:rsidR="006D2E70" w:rsidRPr="004C1AA6" w:rsidRDefault="006D2E70" w:rsidP="004C1AA6">
            <w:pPr>
              <w:spacing w:line="390" w:lineRule="exact"/>
              <w:rPr>
                <w:rFonts w:ascii="Times New Roman" w:hAnsi="Times New Roman" w:cs="Times New Roman"/>
                <w:color w:val="000000"/>
                <w:kern w:val="2"/>
                <w:sz w:val="21"/>
                <w:szCs w:val="21"/>
              </w:rPr>
            </w:pPr>
          </w:p>
        </w:tc>
        <w:tc>
          <w:tcPr>
            <w:tcW w:w="858" w:type="dxa"/>
          </w:tcPr>
          <w:p w14:paraId="33925299" w14:textId="77777777" w:rsidR="006D2E70" w:rsidRPr="004C1AA6" w:rsidRDefault="00C1634C" w:rsidP="004C1AA6">
            <w:pPr>
              <w:spacing w:line="390" w:lineRule="exact"/>
              <w:rPr>
                <w:rFonts w:ascii="Times New Roman" w:hAnsi="Times New Roman" w:cs="Times New Roman"/>
                <w:color w:val="000000"/>
                <w:kern w:val="2"/>
                <w:sz w:val="21"/>
                <w:szCs w:val="21"/>
              </w:rPr>
            </w:pPr>
            <w:r w:rsidRPr="004C1AA6">
              <w:rPr>
                <w:rFonts w:ascii="Times New Roman" w:hAnsi="Times New Roman" w:cs="Times New Roman" w:hint="eastAsia"/>
                <w:color w:val="000000"/>
                <w:kern w:val="2"/>
                <w:sz w:val="21"/>
                <w:szCs w:val="21"/>
              </w:rPr>
              <w:t>IUBMB Life</w:t>
            </w:r>
          </w:p>
        </w:tc>
        <w:tc>
          <w:tcPr>
            <w:tcW w:w="1418" w:type="dxa"/>
          </w:tcPr>
          <w:p w14:paraId="0F778E6D" w14:textId="77777777" w:rsidR="006D2E70" w:rsidRPr="004C1AA6" w:rsidRDefault="00C1634C" w:rsidP="004C1AA6">
            <w:pPr>
              <w:spacing w:line="390" w:lineRule="exact"/>
              <w:rPr>
                <w:rFonts w:ascii="Times New Roman" w:hAnsi="Times New Roman" w:cs="Times New Roman"/>
                <w:color w:val="000000"/>
                <w:kern w:val="2"/>
                <w:sz w:val="21"/>
                <w:szCs w:val="21"/>
              </w:rPr>
            </w:pPr>
            <w:r w:rsidRPr="001466BF">
              <w:rPr>
                <w:rFonts w:ascii="Times New Roman" w:hAnsi="Times New Roman" w:cs="Times New Roman" w:hint="eastAsia"/>
                <w:b/>
                <w:bCs/>
                <w:color w:val="000000"/>
                <w:kern w:val="2"/>
                <w:sz w:val="21"/>
                <w:szCs w:val="21"/>
              </w:rPr>
              <w:t>单秀</w:t>
            </w:r>
            <w:r w:rsidRPr="004C1AA6">
              <w:rPr>
                <w:rFonts w:ascii="Times New Roman" w:hAnsi="Times New Roman" w:cs="Times New Roman"/>
                <w:color w:val="000000"/>
                <w:kern w:val="2"/>
                <w:sz w:val="21"/>
                <w:szCs w:val="21"/>
              </w:rPr>
              <w:t>, </w:t>
            </w:r>
            <w:proofErr w:type="spellStart"/>
            <w:r w:rsidRPr="004C1AA6">
              <w:rPr>
                <w:rFonts w:ascii="Times New Roman" w:hAnsi="Times New Roman" w:cs="Times New Roman"/>
                <w:color w:val="000000"/>
                <w:kern w:val="2"/>
                <w:sz w:val="21"/>
                <w:szCs w:val="21"/>
              </w:rPr>
              <w:fldChar w:fldCharType="begin"/>
            </w:r>
            <w:r w:rsidRPr="004C1AA6">
              <w:rPr>
                <w:rFonts w:ascii="Times New Roman" w:hAnsi="Times New Roman" w:cs="Times New Roman"/>
                <w:color w:val="000000"/>
                <w:kern w:val="2"/>
                <w:sz w:val="21"/>
                <w:szCs w:val="21"/>
              </w:rPr>
              <w:instrText xml:space="preserve"> HYPERLINK "https://pubmed.ncbi.nlm.nih.gov/?term=Dong+W&amp;cauthor_id=31961483" </w:instrText>
            </w:r>
            <w:r w:rsidRPr="004C1AA6">
              <w:rPr>
                <w:rFonts w:ascii="Times New Roman" w:hAnsi="Times New Roman" w:cs="Times New Roman"/>
                <w:color w:val="000000"/>
                <w:kern w:val="2"/>
                <w:sz w:val="21"/>
                <w:szCs w:val="21"/>
              </w:rPr>
              <w:fldChar w:fldCharType="separate"/>
            </w:r>
            <w:r w:rsidRPr="004C1AA6">
              <w:rPr>
                <w:rFonts w:ascii="Times New Roman" w:hAnsi="Times New Roman" w:cs="Times New Roman"/>
                <w:color w:val="000000"/>
                <w:kern w:val="2"/>
                <w:sz w:val="21"/>
                <w:szCs w:val="21"/>
              </w:rPr>
              <w:t>Weijie</w:t>
            </w:r>
            <w:proofErr w:type="spellEnd"/>
            <w:r w:rsidRPr="004C1AA6">
              <w:rPr>
                <w:rFonts w:ascii="Times New Roman" w:hAnsi="Times New Roman" w:cs="Times New Roman"/>
                <w:color w:val="000000"/>
                <w:kern w:val="2"/>
                <w:sz w:val="21"/>
                <w:szCs w:val="21"/>
              </w:rPr>
              <w:t xml:space="preserve"> Dong</w:t>
            </w:r>
            <w:r w:rsidRPr="004C1AA6">
              <w:rPr>
                <w:rFonts w:ascii="Times New Roman" w:hAnsi="Times New Roman" w:cs="Times New Roman"/>
                <w:color w:val="000000"/>
                <w:kern w:val="2"/>
                <w:sz w:val="21"/>
                <w:szCs w:val="21"/>
              </w:rPr>
              <w:fldChar w:fldCharType="end"/>
            </w:r>
            <w:r w:rsidRPr="004C1AA6">
              <w:rPr>
                <w:rFonts w:ascii="Times New Roman" w:hAnsi="Times New Roman" w:cs="Times New Roman"/>
                <w:color w:val="000000"/>
                <w:kern w:val="2"/>
                <w:sz w:val="21"/>
                <w:szCs w:val="21"/>
              </w:rPr>
              <w:t>, </w:t>
            </w:r>
            <w:hyperlink r:id="rId23" w:history="1">
              <w:r w:rsidRPr="004C1AA6">
                <w:rPr>
                  <w:rFonts w:ascii="Times New Roman" w:hAnsi="Times New Roman" w:cs="Times New Roman"/>
                  <w:color w:val="000000"/>
                  <w:kern w:val="2"/>
                  <w:sz w:val="21"/>
                  <w:szCs w:val="21"/>
                </w:rPr>
                <w:t>Li Zhang</w:t>
              </w:r>
            </w:hyperlink>
            <w:r w:rsidRPr="004C1AA6">
              <w:rPr>
                <w:rFonts w:ascii="Times New Roman" w:hAnsi="Times New Roman" w:cs="Times New Roman"/>
                <w:color w:val="000000"/>
                <w:kern w:val="2"/>
                <w:sz w:val="21"/>
                <w:szCs w:val="21"/>
              </w:rPr>
              <w:t>, </w:t>
            </w:r>
            <w:r w:rsidRPr="001466BF">
              <w:rPr>
                <w:rFonts w:ascii="Times New Roman" w:hAnsi="Times New Roman" w:cs="Times New Roman" w:hint="eastAsia"/>
                <w:b/>
                <w:bCs/>
                <w:color w:val="000000"/>
                <w:kern w:val="2"/>
                <w:sz w:val="21"/>
                <w:szCs w:val="21"/>
              </w:rPr>
              <w:t>蔡欣</w:t>
            </w:r>
            <w:r w:rsidRPr="001466BF">
              <w:rPr>
                <w:rFonts w:ascii="Times New Roman" w:hAnsi="Times New Roman" w:cs="Times New Roman"/>
                <w:b/>
                <w:bCs/>
                <w:color w:val="000000"/>
                <w:kern w:val="2"/>
                <w:sz w:val="21"/>
                <w:szCs w:val="21"/>
              </w:rPr>
              <w:t>,</w:t>
            </w:r>
            <w:r w:rsidRPr="004C1AA6">
              <w:rPr>
                <w:rFonts w:ascii="Times New Roman" w:hAnsi="Times New Roman" w:cs="Times New Roman"/>
                <w:color w:val="000000"/>
                <w:kern w:val="2"/>
                <w:sz w:val="21"/>
                <w:szCs w:val="21"/>
              </w:rPr>
              <w:t> </w:t>
            </w:r>
            <w:hyperlink r:id="rId24" w:history="1">
              <w:r w:rsidRPr="004C1AA6">
                <w:rPr>
                  <w:rFonts w:ascii="Times New Roman" w:hAnsi="Times New Roman" w:cs="Times New Roman"/>
                  <w:color w:val="000000"/>
                  <w:kern w:val="2"/>
                  <w:sz w:val="21"/>
                  <w:szCs w:val="21"/>
                </w:rPr>
                <w:t>Yi Zhao</w:t>
              </w:r>
            </w:hyperlink>
            <w:r w:rsidRPr="004C1AA6">
              <w:rPr>
                <w:rFonts w:ascii="Times New Roman" w:hAnsi="Times New Roman" w:cs="Times New Roman"/>
                <w:color w:val="000000"/>
                <w:kern w:val="2"/>
                <w:sz w:val="21"/>
                <w:szCs w:val="21"/>
              </w:rPr>
              <w:t>, </w:t>
            </w:r>
            <w:proofErr w:type="spellStart"/>
            <w:r w:rsidRPr="004C1AA6">
              <w:rPr>
                <w:rFonts w:ascii="Times New Roman" w:hAnsi="Times New Roman" w:cs="Times New Roman"/>
                <w:color w:val="000000"/>
                <w:kern w:val="2"/>
                <w:sz w:val="21"/>
                <w:szCs w:val="21"/>
              </w:rPr>
              <w:fldChar w:fldCharType="begin"/>
            </w:r>
            <w:r w:rsidRPr="004C1AA6">
              <w:rPr>
                <w:rFonts w:ascii="Times New Roman" w:hAnsi="Times New Roman" w:cs="Times New Roman"/>
                <w:color w:val="000000"/>
                <w:kern w:val="2"/>
                <w:sz w:val="21"/>
                <w:szCs w:val="21"/>
              </w:rPr>
              <w:instrText xml:space="preserve"> HYPERLINK "https://pubmed.ncbi.nlm.nih.gov/?term=Chen+Q&amp;cauthor_id=31961483" </w:instrText>
            </w:r>
            <w:r w:rsidRPr="004C1AA6">
              <w:rPr>
                <w:rFonts w:ascii="Times New Roman" w:hAnsi="Times New Roman" w:cs="Times New Roman"/>
                <w:color w:val="000000"/>
                <w:kern w:val="2"/>
                <w:sz w:val="21"/>
                <w:szCs w:val="21"/>
              </w:rPr>
              <w:fldChar w:fldCharType="separate"/>
            </w:r>
            <w:r w:rsidRPr="004C1AA6">
              <w:rPr>
                <w:rFonts w:ascii="Times New Roman" w:hAnsi="Times New Roman" w:cs="Times New Roman"/>
                <w:color w:val="000000"/>
                <w:kern w:val="2"/>
                <w:sz w:val="21"/>
                <w:szCs w:val="21"/>
              </w:rPr>
              <w:t>Qun</w:t>
            </w:r>
            <w:proofErr w:type="spellEnd"/>
            <w:r w:rsidRPr="004C1AA6">
              <w:rPr>
                <w:rFonts w:ascii="Times New Roman" w:hAnsi="Times New Roman" w:cs="Times New Roman"/>
                <w:color w:val="000000"/>
                <w:kern w:val="2"/>
                <w:sz w:val="21"/>
                <w:szCs w:val="21"/>
              </w:rPr>
              <w:t xml:space="preserve"> Chen</w:t>
            </w:r>
            <w:r w:rsidRPr="004C1AA6">
              <w:rPr>
                <w:rFonts w:ascii="Times New Roman" w:hAnsi="Times New Roman" w:cs="Times New Roman"/>
                <w:color w:val="000000"/>
                <w:kern w:val="2"/>
                <w:sz w:val="21"/>
                <w:szCs w:val="21"/>
              </w:rPr>
              <w:fldChar w:fldCharType="end"/>
            </w:r>
            <w:r w:rsidRPr="004C1AA6">
              <w:rPr>
                <w:rFonts w:ascii="Times New Roman" w:hAnsi="Times New Roman" w:cs="Times New Roman"/>
                <w:color w:val="000000"/>
                <w:kern w:val="2"/>
                <w:sz w:val="21"/>
                <w:szCs w:val="21"/>
              </w:rPr>
              <w:t>, </w:t>
            </w:r>
            <w:proofErr w:type="spellStart"/>
            <w:r w:rsidRPr="004C1AA6">
              <w:rPr>
                <w:rFonts w:ascii="Times New Roman" w:hAnsi="Times New Roman" w:cs="Times New Roman"/>
                <w:color w:val="000000"/>
                <w:kern w:val="2"/>
                <w:sz w:val="21"/>
                <w:szCs w:val="21"/>
              </w:rPr>
              <w:fldChar w:fldCharType="begin"/>
            </w:r>
            <w:r w:rsidRPr="004C1AA6">
              <w:rPr>
                <w:rFonts w:ascii="Times New Roman" w:hAnsi="Times New Roman" w:cs="Times New Roman"/>
                <w:color w:val="000000"/>
                <w:kern w:val="2"/>
                <w:sz w:val="21"/>
                <w:szCs w:val="21"/>
              </w:rPr>
              <w:instrText xml:space="preserve"> HYPERLINK "https://pubmed.ncbi.nlm.nih.gov/?term=Yan+Q&amp;cauthor_id=31961483" </w:instrText>
            </w:r>
            <w:r w:rsidRPr="004C1AA6">
              <w:rPr>
                <w:rFonts w:ascii="Times New Roman" w:hAnsi="Times New Roman" w:cs="Times New Roman"/>
                <w:color w:val="000000"/>
                <w:kern w:val="2"/>
                <w:sz w:val="21"/>
                <w:szCs w:val="21"/>
              </w:rPr>
              <w:fldChar w:fldCharType="separate"/>
            </w:r>
            <w:r w:rsidRPr="004C1AA6">
              <w:rPr>
                <w:rFonts w:ascii="Times New Roman" w:hAnsi="Times New Roman" w:cs="Times New Roman"/>
                <w:color w:val="000000"/>
                <w:kern w:val="2"/>
                <w:sz w:val="21"/>
                <w:szCs w:val="21"/>
              </w:rPr>
              <w:t>Qiu</w:t>
            </w:r>
            <w:proofErr w:type="spellEnd"/>
            <w:r w:rsidRPr="004C1AA6">
              <w:rPr>
                <w:rFonts w:ascii="Times New Roman" w:hAnsi="Times New Roman" w:cs="Times New Roman"/>
                <w:color w:val="000000"/>
                <w:kern w:val="2"/>
                <w:sz w:val="21"/>
                <w:szCs w:val="21"/>
              </w:rPr>
              <w:t xml:space="preserve"> Yan</w:t>
            </w:r>
            <w:r w:rsidRPr="004C1AA6">
              <w:rPr>
                <w:rFonts w:ascii="Times New Roman" w:hAnsi="Times New Roman" w:cs="Times New Roman"/>
                <w:color w:val="000000"/>
                <w:kern w:val="2"/>
                <w:sz w:val="21"/>
                <w:szCs w:val="21"/>
              </w:rPr>
              <w:fldChar w:fldCharType="end"/>
            </w:r>
            <w:r w:rsidRPr="004C1AA6">
              <w:rPr>
                <w:rFonts w:ascii="Times New Roman" w:hAnsi="Times New Roman" w:cs="Times New Roman"/>
                <w:color w:val="000000"/>
                <w:kern w:val="2"/>
                <w:sz w:val="21"/>
                <w:szCs w:val="21"/>
              </w:rPr>
              <w:t>, </w:t>
            </w:r>
            <w:r w:rsidRPr="00D62629">
              <w:rPr>
                <w:rFonts w:ascii="Times New Roman" w:hAnsi="Times New Roman" w:cs="Times New Roman" w:hint="eastAsia"/>
                <w:b/>
                <w:bCs/>
                <w:color w:val="000000"/>
                <w:kern w:val="2"/>
                <w:sz w:val="21"/>
                <w:szCs w:val="21"/>
              </w:rPr>
              <w:t>刘基巍</w:t>
            </w:r>
          </w:p>
          <w:p w14:paraId="789FB313" w14:textId="77777777" w:rsidR="006D2E70" w:rsidRDefault="006D2E70" w:rsidP="004C1AA6">
            <w:pPr>
              <w:pStyle w:val="a8"/>
              <w:spacing w:line="390" w:lineRule="exact"/>
              <w:ind w:firstLineChars="0" w:firstLine="0"/>
              <w:jc w:val="left"/>
              <w:rPr>
                <w:rFonts w:ascii="Times New Roman"/>
                <w:color w:val="000000"/>
                <w:sz w:val="21"/>
                <w:szCs w:val="21"/>
              </w:rPr>
            </w:pPr>
          </w:p>
        </w:tc>
        <w:tc>
          <w:tcPr>
            <w:tcW w:w="880" w:type="dxa"/>
          </w:tcPr>
          <w:p w14:paraId="21A5EB0C" w14:textId="1FE77C1C" w:rsidR="006D2E70" w:rsidRDefault="004C1AA6" w:rsidP="004C1AA6">
            <w:pPr>
              <w:pStyle w:val="a8"/>
              <w:spacing w:line="390" w:lineRule="exact"/>
              <w:ind w:firstLineChars="0" w:firstLine="0"/>
              <w:jc w:val="left"/>
              <w:rPr>
                <w:rFonts w:ascii="Times New Roman"/>
                <w:color w:val="000000"/>
                <w:sz w:val="21"/>
                <w:szCs w:val="21"/>
              </w:rPr>
            </w:pPr>
            <w:r>
              <w:rPr>
                <w:rFonts w:ascii="Times New Roman" w:hint="eastAsia"/>
                <w:color w:val="000000"/>
                <w:sz w:val="21"/>
                <w:szCs w:val="21"/>
              </w:rPr>
              <w:lastRenderedPageBreak/>
              <w:t>发表</w:t>
            </w:r>
          </w:p>
        </w:tc>
      </w:tr>
      <w:tr w:rsidR="006D2E70" w14:paraId="0F7044DC" w14:textId="77777777" w:rsidTr="004C1AA6">
        <w:trPr>
          <w:trHeight w:val="1032"/>
          <w:jc w:val="center"/>
        </w:trPr>
        <w:tc>
          <w:tcPr>
            <w:tcW w:w="1074" w:type="dxa"/>
          </w:tcPr>
          <w:p w14:paraId="56D5B4FB" w14:textId="77777777" w:rsidR="006D2E70" w:rsidRDefault="00C1634C">
            <w:pPr>
              <w:pStyle w:val="a8"/>
              <w:spacing w:line="390" w:lineRule="exact"/>
              <w:ind w:firstLineChars="0" w:firstLine="0"/>
              <w:jc w:val="left"/>
              <w:rPr>
                <w:rFonts w:ascii="Times New Roman"/>
                <w:color w:val="000000"/>
                <w:sz w:val="21"/>
                <w:szCs w:val="21"/>
              </w:rPr>
            </w:pPr>
            <w:r>
              <w:rPr>
                <w:rFonts w:ascii="Times New Roman" w:hint="eastAsia"/>
                <w:color w:val="000000"/>
                <w:sz w:val="21"/>
                <w:szCs w:val="21"/>
              </w:rPr>
              <w:t>论文</w:t>
            </w:r>
          </w:p>
        </w:tc>
        <w:tc>
          <w:tcPr>
            <w:tcW w:w="1228" w:type="dxa"/>
          </w:tcPr>
          <w:p w14:paraId="5F8CDB9F" w14:textId="26ACBF99" w:rsidR="006D2E70" w:rsidRPr="00483C61" w:rsidRDefault="00947B45" w:rsidP="00483C61">
            <w:pPr>
              <w:pStyle w:val="a8"/>
              <w:spacing w:line="240" w:lineRule="auto"/>
              <w:ind w:firstLineChars="0" w:firstLine="0"/>
              <w:jc w:val="left"/>
              <w:rPr>
                <w:rFonts w:ascii="Times New Roman"/>
                <w:color w:val="000000"/>
                <w:sz w:val="18"/>
                <w:szCs w:val="18"/>
              </w:rPr>
            </w:pPr>
            <w:r w:rsidRPr="00947B45">
              <w:rPr>
                <w:rFonts w:ascii="Times New Roman" w:hint="eastAsia"/>
                <w:color w:val="000000"/>
                <w:sz w:val="18"/>
                <w:szCs w:val="18"/>
              </w:rPr>
              <w:t>Age-Based Disparities in Metastatic Melanoma Patients Treated in the Immune Checkpoint Inhibitors (ICI) Versus Non-ICI Era: A Population-Based Study</w:t>
            </w:r>
          </w:p>
        </w:tc>
        <w:tc>
          <w:tcPr>
            <w:tcW w:w="1026" w:type="dxa"/>
          </w:tcPr>
          <w:p w14:paraId="39D245D1" w14:textId="0693A35B" w:rsidR="006D2E70" w:rsidRDefault="00F70503" w:rsidP="004C1AA6">
            <w:pPr>
              <w:pStyle w:val="a8"/>
              <w:spacing w:line="390" w:lineRule="exact"/>
              <w:ind w:firstLineChars="0" w:firstLine="0"/>
              <w:jc w:val="left"/>
              <w:rPr>
                <w:rFonts w:ascii="Times New Roman"/>
                <w:color w:val="000000"/>
                <w:sz w:val="21"/>
                <w:szCs w:val="21"/>
              </w:rPr>
            </w:pPr>
            <w:r w:rsidRPr="004C1AA6">
              <w:rPr>
                <w:rFonts w:ascii="Times New Roman" w:hint="eastAsia"/>
                <w:color w:val="000000"/>
                <w:sz w:val="21"/>
                <w:szCs w:val="21"/>
              </w:rPr>
              <w:t>中国</w:t>
            </w:r>
          </w:p>
        </w:tc>
        <w:tc>
          <w:tcPr>
            <w:tcW w:w="838" w:type="dxa"/>
          </w:tcPr>
          <w:p w14:paraId="52CD41B6" w14:textId="695FFEA0" w:rsidR="006D2E70" w:rsidRDefault="00947B45" w:rsidP="004C1AA6">
            <w:pPr>
              <w:pStyle w:val="a8"/>
              <w:spacing w:line="390" w:lineRule="exact"/>
              <w:ind w:firstLineChars="0" w:firstLine="0"/>
              <w:jc w:val="left"/>
              <w:rPr>
                <w:rFonts w:ascii="Times New Roman"/>
                <w:color w:val="000000"/>
                <w:sz w:val="21"/>
                <w:szCs w:val="21"/>
              </w:rPr>
            </w:pPr>
            <w:r w:rsidRPr="007E26CA">
              <w:rPr>
                <w:rFonts w:ascii="Times New Roman"/>
                <w:color w:val="000000"/>
                <w:sz w:val="21"/>
                <w:szCs w:val="21"/>
              </w:rPr>
              <w:t>DOI: 10.3389/fimmu.2021.609728</w:t>
            </w:r>
          </w:p>
        </w:tc>
        <w:tc>
          <w:tcPr>
            <w:tcW w:w="979" w:type="dxa"/>
          </w:tcPr>
          <w:p w14:paraId="360F37DF" w14:textId="5AE18F1D" w:rsidR="00947B45" w:rsidRPr="007E26CA" w:rsidRDefault="00947B45" w:rsidP="00947B45">
            <w:pPr>
              <w:rPr>
                <w:rFonts w:ascii="Times New Roman" w:hAnsi="Times New Roman" w:cs="Times New Roman"/>
                <w:color w:val="000000"/>
                <w:kern w:val="2"/>
                <w:sz w:val="21"/>
                <w:szCs w:val="21"/>
              </w:rPr>
            </w:pPr>
            <w:r w:rsidRPr="007E26CA">
              <w:rPr>
                <w:rFonts w:ascii="Times New Roman" w:hAnsi="Times New Roman" w:cs="Times New Roman"/>
                <w:color w:val="000000"/>
                <w:kern w:val="2"/>
                <w:sz w:val="21"/>
                <w:szCs w:val="21"/>
              </w:rPr>
              <w:t>2021</w:t>
            </w:r>
            <w:r w:rsidR="007E26CA">
              <w:rPr>
                <w:rFonts w:ascii="Times New Roman" w:hAnsi="Times New Roman" w:cs="Times New Roman" w:hint="eastAsia"/>
                <w:color w:val="000000"/>
                <w:kern w:val="2"/>
                <w:sz w:val="21"/>
                <w:szCs w:val="21"/>
              </w:rPr>
              <w:t>.</w:t>
            </w:r>
            <w:r w:rsidRPr="007E26CA">
              <w:rPr>
                <w:rFonts w:ascii="Times New Roman" w:hAnsi="Times New Roman" w:cs="Times New Roman" w:hint="eastAsia"/>
                <w:color w:val="000000"/>
                <w:kern w:val="2"/>
                <w:sz w:val="21"/>
                <w:szCs w:val="21"/>
              </w:rPr>
              <w:t>1</w:t>
            </w:r>
            <w:r w:rsidRPr="007E26CA">
              <w:rPr>
                <w:rFonts w:ascii="Times New Roman" w:hAnsi="Times New Roman" w:cs="Times New Roman"/>
                <w:color w:val="000000"/>
                <w:kern w:val="2"/>
                <w:sz w:val="21"/>
                <w:szCs w:val="21"/>
              </w:rPr>
              <w:t>1.</w:t>
            </w:r>
            <w:r w:rsidRPr="007E26CA">
              <w:rPr>
                <w:rFonts w:ascii="Times New Roman" w:hAnsi="Times New Roman" w:cs="Times New Roman"/>
                <w:color w:val="000000"/>
                <w:kern w:val="2"/>
                <w:sz w:val="21"/>
                <w:szCs w:val="21"/>
              </w:rPr>
              <w:t>16</w:t>
            </w:r>
          </w:p>
          <w:p w14:paraId="275EB457" w14:textId="0F07B749" w:rsidR="006D2E70" w:rsidRDefault="006D2E70" w:rsidP="004C1AA6">
            <w:pPr>
              <w:pStyle w:val="a8"/>
              <w:spacing w:line="390" w:lineRule="exact"/>
              <w:ind w:firstLineChars="0" w:firstLine="0"/>
              <w:jc w:val="left"/>
              <w:rPr>
                <w:rFonts w:ascii="Times New Roman"/>
                <w:color w:val="000000"/>
                <w:sz w:val="21"/>
                <w:szCs w:val="21"/>
              </w:rPr>
            </w:pPr>
          </w:p>
        </w:tc>
        <w:tc>
          <w:tcPr>
            <w:tcW w:w="1119" w:type="dxa"/>
          </w:tcPr>
          <w:p w14:paraId="5E059F1A" w14:textId="3CE6487D" w:rsidR="00947B45" w:rsidRPr="007E26CA" w:rsidRDefault="00947B45" w:rsidP="00947B45">
            <w:pPr>
              <w:rPr>
                <w:rFonts w:ascii="Times New Roman" w:hAnsi="Times New Roman" w:cs="Times New Roman"/>
                <w:color w:val="000000"/>
                <w:kern w:val="2"/>
                <w:sz w:val="21"/>
                <w:szCs w:val="21"/>
              </w:rPr>
            </w:pPr>
            <w:r w:rsidRPr="007E26CA">
              <w:rPr>
                <w:rFonts w:ascii="Times New Roman" w:hAnsi="Times New Roman" w:cs="Times New Roman"/>
                <w:color w:val="000000"/>
                <w:kern w:val="2"/>
                <w:sz w:val="21"/>
                <w:szCs w:val="21"/>
              </w:rPr>
              <w:t>EISSN</w:t>
            </w:r>
            <w:r w:rsidRPr="007E26CA">
              <w:rPr>
                <w:rFonts w:ascii="Times New Roman" w:hAnsi="Times New Roman" w:cs="Times New Roman"/>
                <w:color w:val="000000"/>
                <w:kern w:val="2"/>
                <w:sz w:val="21"/>
                <w:szCs w:val="21"/>
              </w:rPr>
              <w:t xml:space="preserve"> </w:t>
            </w:r>
            <w:r w:rsidRPr="007E26CA">
              <w:rPr>
                <w:rFonts w:ascii="Times New Roman" w:hAnsi="Times New Roman" w:cs="Times New Roman"/>
                <w:color w:val="000000"/>
                <w:kern w:val="2"/>
                <w:sz w:val="21"/>
                <w:szCs w:val="21"/>
              </w:rPr>
              <w:t>1664-3224</w:t>
            </w:r>
          </w:p>
          <w:p w14:paraId="7739438C" w14:textId="0938AB05" w:rsidR="006D2E70" w:rsidRDefault="006D2E70" w:rsidP="004C1AA6">
            <w:pPr>
              <w:pStyle w:val="a8"/>
              <w:spacing w:line="390" w:lineRule="exact"/>
              <w:ind w:firstLineChars="0" w:firstLine="0"/>
              <w:jc w:val="left"/>
              <w:rPr>
                <w:rFonts w:ascii="Times New Roman"/>
                <w:color w:val="000000"/>
                <w:sz w:val="21"/>
                <w:szCs w:val="21"/>
              </w:rPr>
            </w:pPr>
          </w:p>
        </w:tc>
        <w:tc>
          <w:tcPr>
            <w:tcW w:w="858" w:type="dxa"/>
          </w:tcPr>
          <w:p w14:paraId="6AE138CF" w14:textId="14E7D235" w:rsidR="006D2E70" w:rsidRPr="007E26CA" w:rsidRDefault="00947B45" w:rsidP="00947B45">
            <w:pPr>
              <w:rPr>
                <w:rFonts w:ascii="Times New Roman" w:hAnsi="Times New Roman" w:cs="Times New Roman" w:hint="eastAsia"/>
                <w:color w:val="000000"/>
                <w:kern w:val="2"/>
                <w:sz w:val="21"/>
                <w:szCs w:val="21"/>
              </w:rPr>
            </w:pPr>
            <w:r w:rsidRPr="007E26CA">
              <w:rPr>
                <w:rFonts w:ascii="Times New Roman" w:hAnsi="Times New Roman" w:cs="Times New Roman"/>
                <w:color w:val="000000"/>
                <w:kern w:val="2"/>
                <w:sz w:val="21"/>
                <w:szCs w:val="21"/>
              </w:rPr>
              <w:t xml:space="preserve">Frontiers </w:t>
            </w:r>
            <w:r w:rsidR="007E26CA">
              <w:rPr>
                <w:rFonts w:ascii="Times New Roman" w:hAnsi="Times New Roman" w:cs="Times New Roman"/>
                <w:color w:val="000000"/>
                <w:kern w:val="2"/>
                <w:sz w:val="21"/>
                <w:szCs w:val="21"/>
              </w:rPr>
              <w:t>i</w:t>
            </w:r>
            <w:r w:rsidRPr="007E26CA">
              <w:rPr>
                <w:rFonts w:ascii="Times New Roman" w:hAnsi="Times New Roman" w:cs="Times New Roman"/>
                <w:color w:val="000000"/>
                <w:kern w:val="2"/>
                <w:sz w:val="21"/>
                <w:szCs w:val="21"/>
              </w:rPr>
              <w:t>n Immunology</w:t>
            </w:r>
          </w:p>
        </w:tc>
        <w:bookmarkStart w:id="8" w:name="OLE_LINK361"/>
        <w:tc>
          <w:tcPr>
            <w:tcW w:w="1418" w:type="dxa"/>
          </w:tcPr>
          <w:p w14:paraId="77680C1E" w14:textId="77777777" w:rsidR="007E26CA" w:rsidRDefault="007E26CA" w:rsidP="007E26CA">
            <w:pPr>
              <w:pStyle w:val="af2"/>
              <w:widowControl/>
              <w:ind w:firstLineChars="0" w:firstLine="0"/>
              <w:jc w:val="left"/>
              <w:rPr>
                <w:rFonts w:ascii="Times New Roman" w:eastAsia="宋体" w:hAnsi="Times New Roman" w:cs="Times New Roman"/>
                <w:color w:val="000000"/>
                <w:szCs w:val="21"/>
              </w:rPr>
            </w:pPr>
            <w:r w:rsidRPr="007E26CA">
              <w:rPr>
                <w:rFonts w:ascii="Times New Roman" w:eastAsia="宋体" w:hAnsi="Times New Roman" w:cs="Times New Roman"/>
                <w:color w:val="000000"/>
                <w:szCs w:val="21"/>
              </w:rPr>
              <w:fldChar w:fldCharType="begin"/>
            </w:r>
            <w:r w:rsidRPr="007E26CA">
              <w:rPr>
                <w:rFonts w:ascii="Times New Roman" w:eastAsia="宋体" w:hAnsi="Times New Roman" w:cs="Times New Roman"/>
                <w:color w:val="000000"/>
                <w:szCs w:val="21"/>
              </w:rPr>
              <w:instrText xml:space="preserve"> HYPERLINK "https://pubmed.ncbi.nlm.nih.gov/?term=Safi+M&amp;cauthor_id=34887846" </w:instrText>
            </w:r>
            <w:r w:rsidRPr="007E26CA">
              <w:rPr>
                <w:rFonts w:ascii="Times New Roman" w:eastAsia="宋体" w:hAnsi="Times New Roman" w:cs="Times New Roman"/>
                <w:color w:val="000000"/>
                <w:szCs w:val="21"/>
              </w:rPr>
              <w:fldChar w:fldCharType="separate"/>
            </w:r>
            <w:r w:rsidRPr="007E26CA">
              <w:rPr>
                <w:rFonts w:ascii="Times New Roman" w:eastAsia="宋体" w:hAnsi="Times New Roman" w:cs="Times New Roman"/>
                <w:color w:val="000000"/>
                <w:szCs w:val="21"/>
              </w:rPr>
              <w:t>Mohammed Safi</w:t>
            </w:r>
            <w:r w:rsidRPr="007E26CA">
              <w:rPr>
                <w:rFonts w:ascii="Times New Roman" w:eastAsia="宋体" w:hAnsi="Times New Roman" w:cs="Times New Roman"/>
                <w:color w:val="000000"/>
                <w:szCs w:val="21"/>
              </w:rPr>
              <w:fldChar w:fldCharType="end"/>
            </w:r>
            <w:r w:rsidRPr="007E26CA">
              <w:rPr>
                <w:rFonts w:ascii="Times New Roman" w:eastAsia="宋体" w:hAnsi="Times New Roman" w:cs="Times New Roman"/>
                <w:color w:val="000000"/>
                <w:szCs w:val="21"/>
              </w:rPr>
              <w:t>, Mahmoud Al</w:t>
            </w:r>
            <w:r>
              <w:rPr>
                <w:rFonts w:ascii="Times New Roman" w:eastAsia="宋体" w:hAnsi="Times New Roman" w:cs="Times New Roman"/>
                <w:color w:val="000000"/>
                <w:szCs w:val="21"/>
              </w:rPr>
              <w:t>-</w:t>
            </w:r>
            <w:proofErr w:type="spellStart"/>
            <w:r w:rsidRPr="007E26CA">
              <w:rPr>
                <w:rFonts w:ascii="Times New Roman" w:eastAsia="宋体" w:hAnsi="Times New Roman" w:cs="Times New Roman"/>
                <w:color w:val="000000"/>
                <w:szCs w:val="21"/>
              </w:rPr>
              <w:t>A</w:t>
            </w:r>
            <w:r w:rsidRPr="007E26CA">
              <w:rPr>
                <w:rFonts w:ascii="Times New Roman" w:eastAsia="宋体" w:hAnsi="Times New Roman" w:cs="Times New Roman"/>
                <w:color w:val="000000"/>
                <w:szCs w:val="21"/>
              </w:rPr>
              <w:t>zab</w:t>
            </w:r>
            <w:proofErr w:type="spellEnd"/>
            <w:r w:rsidRPr="007E26CA">
              <w:rPr>
                <w:rFonts w:ascii="Times New Roman" w:eastAsia="宋体" w:hAnsi="Times New Roman" w:cs="Times New Roman"/>
                <w:color w:val="000000"/>
                <w:szCs w:val="21"/>
              </w:rPr>
              <w:t>,</w:t>
            </w:r>
            <w:r>
              <w:rPr>
                <w:rFonts w:ascii="Times New Roman" w:eastAsia="宋体" w:hAnsi="Times New Roman" w:cs="Times New Roman"/>
                <w:color w:val="000000"/>
                <w:szCs w:val="21"/>
              </w:rPr>
              <w:t xml:space="preserve"> </w:t>
            </w:r>
          </w:p>
          <w:p w14:paraId="4E83C14A" w14:textId="77777777" w:rsidR="007E26CA" w:rsidRDefault="007E26CA" w:rsidP="007E26CA">
            <w:pPr>
              <w:pStyle w:val="af2"/>
              <w:widowControl/>
              <w:ind w:firstLineChars="0" w:firstLine="0"/>
              <w:jc w:val="left"/>
              <w:rPr>
                <w:rFonts w:ascii="Times New Roman" w:eastAsia="宋体" w:hAnsi="Times New Roman" w:cs="Times New Roman"/>
                <w:color w:val="000000"/>
                <w:szCs w:val="21"/>
              </w:rPr>
            </w:pPr>
            <w:r w:rsidRPr="007E26CA">
              <w:rPr>
                <w:rFonts w:ascii="Times New Roman" w:eastAsia="宋体" w:hAnsi="Times New Roman" w:cs="Times New Roman"/>
                <w:color w:val="000000"/>
                <w:szCs w:val="21"/>
              </w:rPr>
              <w:t> </w:t>
            </w:r>
            <w:hyperlink r:id="rId25" w:history="1">
              <w:proofErr w:type="spellStart"/>
              <w:r w:rsidRPr="007E26CA">
                <w:rPr>
                  <w:rFonts w:ascii="Times New Roman" w:eastAsia="宋体" w:hAnsi="Times New Roman" w:cs="Times New Roman"/>
                  <w:color w:val="000000"/>
                  <w:szCs w:val="21"/>
                </w:rPr>
                <w:t>Chenxing</w:t>
              </w:r>
              <w:proofErr w:type="spellEnd"/>
              <w:r w:rsidRPr="007E26CA">
                <w:rPr>
                  <w:rFonts w:ascii="Times New Roman" w:eastAsia="宋体" w:hAnsi="Times New Roman" w:cs="Times New Roman"/>
                  <w:color w:val="000000"/>
                  <w:szCs w:val="21"/>
                </w:rPr>
                <w:t xml:space="preserve"> Jin</w:t>
              </w:r>
            </w:hyperlink>
            <w:r w:rsidRPr="007E26CA">
              <w:rPr>
                <w:rFonts w:ascii="Times New Roman" w:eastAsia="宋体" w:hAnsi="Times New Roman" w:cs="Times New Roman"/>
                <w:color w:val="000000"/>
                <w:szCs w:val="21"/>
              </w:rPr>
              <w:t>, </w:t>
            </w:r>
            <w:hyperlink r:id="rId26" w:history="1">
              <w:r w:rsidRPr="007E26CA">
                <w:rPr>
                  <w:rFonts w:ascii="Times New Roman" w:eastAsia="宋体" w:hAnsi="Times New Roman" w:cs="Times New Roman"/>
                  <w:color w:val="000000"/>
                  <w:szCs w:val="21"/>
                </w:rPr>
                <w:t>Dario Trapani</w:t>
              </w:r>
            </w:hyperlink>
            <w:r w:rsidRPr="007E26CA">
              <w:rPr>
                <w:rFonts w:ascii="Times New Roman" w:eastAsia="宋体" w:hAnsi="Times New Roman" w:cs="Times New Roman"/>
                <w:color w:val="000000"/>
                <w:szCs w:val="21"/>
              </w:rPr>
              <w:t>, </w:t>
            </w:r>
          </w:p>
          <w:p w14:paraId="65B1B867" w14:textId="01297DE3" w:rsidR="007E26CA" w:rsidRDefault="007E26CA" w:rsidP="007E26CA">
            <w:pPr>
              <w:pStyle w:val="af2"/>
              <w:widowControl/>
              <w:ind w:firstLineChars="0" w:firstLine="0"/>
              <w:jc w:val="left"/>
              <w:rPr>
                <w:rFonts w:ascii="Times New Roman" w:eastAsia="宋体" w:hAnsi="Times New Roman" w:cs="Times New Roman"/>
                <w:color w:val="000000"/>
                <w:szCs w:val="21"/>
              </w:rPr>
            </w:pPr>
            <w:r w:rsidRPr="007E26CA">
              <w:rPr>
                <w:rFonts w:ascii="Times New Roman" w:eastAsia="宋体" w:hAnsi="Times New Roman" w:cs="Times New Roman"/>
                <w:color w:val="000000"/>
                <w:szCs w:val="21"/>
              </w:rPr>
              <w:t xml:space="preserve">Salem </w:t>
            </w:r>
            <w:proofErr w:type="spellStart"/>
            <w:r w:rsidRPr="007E26CA">
              <w:rPr>
                <w:rFonts w:ascii="Times New Roman" w:eastAsia="宋体" w:hAnsi="Times New Roman" w:cs="Times New Roman"/>
                <w:color w:val="000000"/>
                <w:szCs w:val="21"/>
              </w:rPr>
              <w:t>B</w:t>
            </w:r>
            <w:r w:rsidRPr="007E26CA">
              <w:rPr>
                <w:rFonts w:ascii="Times New Roman" w:eastAsia="宋体" w:hAnsi="Times New Roman" w:cs="Times New Roman"/>
                <w:color w:val="000000"/>
                <w:szCs w:val="21"/>
              </w:rPr>
              <w:t>aldi</w:t>
            </w:r>
            <w:proofErr w:type="spellEnd"/>
            <w:r w:rsidRPr="007E26CA">
              <w:rPr>
                <w:rFonts w:ascii="Times New Roman" w:eastAsia="宋体" w:hAnsi="Times New Roman" w:cs="Times New Roman"/>
                <w:color w:val="000000"/>
                <w:szCs w:val="21"/>
              </w:rPr>
              <w:t>, </w:t>
            </w:r>
            <w:hyperlink r:id="rId27" w:history="1">
              <w:r w:rsidRPr="007E26CA">
                <w:rPr>
                  <w:rFonts w:ascii="Times New Roman" w:eastAsia="宋体" w:hAnsi="Times New Roman" w:cs="Times New Roman"/>
                  <w:color w:val="000000"/>
                  <w:szCs w:val="21"/>
                </w:rPr>
                <w:t>Salah Adlat</w:t>
              </w:r>
            </w:hyperlink>
            <w:r w:rsidRPr="007E26CA">
              <w:rPr>
                <w:rFonts w:ascii="Times New Roman" w:eastAsia="宋体" w:hAnsi="Times New Roman" w:cs="Times New Roman"/>
                <w:color w:val="000000"/>
                <w:szCs w:val="21"/>
              </w:rPr>
              <w:t>, </w:t>
            </w:r>
            <w:hyperlink r:id="rId28" w:history="1">
              <w:r w:rsidRPr="007E26CA">
                <w:rPr>
                  <w:rFonts w:ascii="Times New Roman" w:eastAsia="宋体" w:hAnsi="Times New Roman" w:cs="Times New Roman"/>
                  <w:color w:val="000000"/>
                  <w:szCs w:val="21"/>
                </w:rPr>
                <w:t>Aman Wang</w:t>
              </w:r>
            </w:hyperlink>
            <w:r w:rsidRPr="007E26CA">
              <w:rPr>
                <w:rFonts w:ascii="Times New Roman" w:eastAsia="宋体" w:hAnsi="Times New Roman" w:cs="Times New Roman"/>
                <w:color w:val="000000"/>
                <w:szCs w:val="21"/>
              </w:rPr>
              <w:t>, </w:t>
            </w:r>
            <w:hyperlink r:id="rId29" w:history="1">
              <w:r w:rsidRPr="007E26CA">
                <w:rPr>
                  <w:rFonts w:ascii="Times New Roman" w:eastAsia="宋体" w:hAnsi="Times New Roman" w:cs="Times New Roman"/>
                  <w:color w:val="000000"/>
                  <w:szCs w:val="21"/>
                </w:rPr>
                <w:t>Bashir Ahmad</w:t>
              </w:r>
            </w:hyperlink>
            <w:r w:rsidRPr="007E26CA">
              <w:rPr>
                <w:rFonts w:ascii="Times New Roman" w:eastAsia="宋体" w:hAnsi="Times New Roman" w:cs="Times New Roman"/>
                <w:color w:val="000000"/>
                <w:szCs w:val="21"/>
              </w:rPr>
              <w:t>, </w:t>
            </w:r>
            <w:hyperlink r:id="rId30" w:history="1">
              <w:r w:rsidRPr="007E26CA">
                <w:rPr>
                  <w:rFonts w:ascii="Times New Roman" w:eastAsia="宋体" w:hAnsi="Times New Roman" w:cs="Times New Roman"/>
                  <w:color w:val="000000"/>
                  <w:szCs w:val="21"/>
                </w:rPr>
                <w:t>Hamza</w:t>
              </w:r>
              <w:r>
                <w:rPr>
                  <w:rFonts w:ascii="Times New Roman" w:eastAsia="宋体" w:hAnsi="Times New Roman" w:cs="Times New Roman" w:hint="eastAsia"/>
                  <w:color w:val="000000"/>
                  <w:szCs w:val="21"/>
                </w:rPr>
                <w:t xml:space="preserve"> </w:t>
              </w:r>
              <w:r w:rsidRPr="007E26CA">
                <w:rPr>
                  <w:rFonts w:ascii="Times New Roman" w:eastAsia="宋体" w:hAnsi="Times New Roman" w:cs="Times New Roman"/>
                  <w:color w:val="000000"/>
                  <w:szCs w:val="21"/>
                </w:rPr>
                <w:t>Al-Madani</w:t>
              </w:r>
            </w:hyperlink>
            <w:r w:rsidRPr="007E26CA">
              <w:rPr>
                <w:rFonts w:ascii="Times New Roman" w:eastAsia="宋体" w:hAnsi="Times New Roman" w:cs="Times New Roman"/>
                <w:color w:val="000000"/>
                <w:szCs w:val="21"/>
              </w:rPr>
              <w:t>, </w:t>
            </w:r>
          </w:p>
          <w:p w14:paraId="79982619" w14:textId="2FCF273C" w:rsidR="006D2E70" w:rsidRPr="007E26CA" w:rsidRDefault="007E26CA" w:rsidP="007E26CA">
            <w:pPr>
              <w:pStyle w:val="af2"/>
              <w:widowControl/>
              <w:ind w:firstLineChars="0" w:firstLine="0"/>
              <w:jc w:val="left"/>
              <w:rPr>
                <w:rFonts w:ascii="Times New Roman" w:eastAsia="宋体" w:hAnsi="Times New Roman" w:cs="Times New Roman" w:hint="eastAsia"/>
                <w:color w:val="000000"/>
                <w:szCs w:val="21"/>
              </w:rPr>
            </w:pPr>
            <w:r w:rsidRPr="007E26CA">
              <w:rPr>
                <w:rFonts w:ascii="Times New Roman" w:eastAsia="宋体" w:hAnsi="Times New Roman" w:cs="Times New Roman" w:hint="eastAsia"/>
                <w:b/>
                <w:bCs/>
                <w:color w:val="000000"/>
                <w:szCs w:val="21"/>
              </w:rPr>
              <w:t>单秀</w:t>
            </w:r>
            <w:r w:rsidRPr="007E26CA">
              <w:rPr>
                <w:rFonts w:ascii="Times New Roman" w:eastAsia="宋体" w:hAnsi="Times New Roman" w:cs="Times New Roman"/>
                <w:b/>
                <w:bCs/>
                <w:color w:val="000000"/>
                <w:szCs w:val="21"/>
              </w:rPr>
              <w:t>, </w:t>
            </w:r>
            <w:hyperlink r:id="rId31" w:history="1">
              <w:r w:rsidRPr="007E26CA">
                <w:rPr>
                  <w:rFonts w:ascii="Times New Roman" w:eastAsia="宋体" w:hAnsi="Times New Roman" w:cs="Times New Roman" w:hint="eastAsia"/>
                  <w:b/>
                  <w:bCs/>
                  <w:color w:val="000000"/>
                  <w:szCs w:val="21"/>
                </w:rPr>
                <w:t>刘基巍</w:t>
              </w:r>
            </w:hyperlink>
            <w:bookmarkEnd w:id="8"/>
          </w:p>
        </w:tc>
        <w:tc>
          <w:tcPr>
            <w:tcW w:w="880" w:type="dxa"/>
          </w:tcPr>
          <w:p w14:paraId="5CFA753B" w14:textId="1C350E20" w:rsidR="006D2E70" w:rsidRDefault="004C1AA6" w:rsidP="004C1AA6">
            <w:pPr>
              <w:pStyle w:val="a8"/>
              <w:spacing w:line="390" w:lineRule="exact"/>
              <w:ind w:firstLineChars="0" w:firstLine="0"/>
              <w:jc w:val="left"/>
              <w:rPr>
                <w:rFonts w:ascii="Times New Roman"/>
                <w:color w:val="000000"/>
                <w:sz w:val="21"/>
                <w:szCs w:val="21"/>
              </w:rPr>
            </w:pPr>
            <w:r>
              <w:rPr>
                <w:rFonts w:ascii="Times New Roman" w:hint="eastAsia"/>
                <w:color w:val="000000"/>
                <w:sz w:val="21"/>
                <w:szCs w:val="21"/>
              </w:rPr>
              <w:t>发表</w:t>
            </w:r>
          </w:p>
        </w:tc>
      </w:tr>
      <w:tr w:rsidR="00267A79" w14:paraId="67688584" w14:textId="77777777" w:rsidTr="004C1AA6">
        <w:trPr>
          <w:trHeight w:val="1032"/>
          <w:jc w:val="center"/>
        </w:trPr>
        <w:tc>
          <w:tcPr>
            <w:tcW w:w="1074" w:type="dxa"/>
          </w:tcPr>
          <w:p w14:paraId="1DF43AF8" w14:textId="60279B30" w:rsidR="00267A79" w:rsidRDefault="004C1AA6">
            <w:pPr>
              <w:pStyle w:val="a8"/>
              <w:spacing w:line="390" w:lineRule="exact"/>
              <w:ind w:firstLineChars="0" w:firstLine="0"/>
              <w:jc w:val="left"/>
              <w:rPr>
                <w:rFonts w:ascii="Times New Roman"/>
                <w:color w:val="000000"/>
                <w:sz w:val="21"/>
                <w:szCs w:val="21"/>
              </w:rPr>
            </w:pPr>
            <w:r>
              <w:rPr>
                <w:rFonts w:ascii="Times New Roman" w:hint="eastAsia"/>
                <w:color w:val="000000"/>
                <w:sz w:val="21"/>
                <w:szCs w:val="21"/>
              </w:rPr>
              <w:t>教材</w:t>
            </w:r>
          </w:p>
        </w:tc>
        <w:tc>
          <w:tcPr>
            <w:tcW w:w="1228" w:type="dxa"/>
          </w:tcPr>
          <w:p w14:paraId="3D870F6A" w14:textId="511EE314" w:rsidR="00267A79" w:rsidRPr="004C1AA6" w:rsidRDefault="00F70503" w:rsidP="004C1AA6">
            <w:pPr>
              <w:pStyle w:val="a8"/>
              <w:spacing w:line="390" w:lineRule="exact"/>
              <w:ind w:firstLineChars="0" w:firstLine="0"/>
              <w:jc w:val="left"/>
              <w:rPr>
                <w:rFonts w:ascii="Times New Roman"/>
                <w:color w:val="000000"/>
                <w:sz w:val="21"/>
                <w:szCs w:val="21"/>
              </w:rPr>
            </w:pPr>
            <w:bookmarkStart w:id="9" w:name="OLE_LINK354"/>
            <w:r w:rsidRPr="004C1AA6">
              <w:rPr>
                <w:rFonts w:ascii="Times New Roman"/>
                <w:color w:val="000000"/>
                <w:sz w:val="21"/>
                <w:szCs w:val="21"/>
              </w:rPr>
              <w:t>皮肤病与性病学</w:t>
            </w:r>
            <w:bookmarkEnd w:id="9"/>
            <w:r w:rsidR="004B43F5" w:rsidRPr="004C1AA6">
              <w:rPr>
                <w:rFonts w:ascii="Times New Roman" w:hint="eastAsia"/>
                <w:color w:val="000000"/>
                <w:sz w:val="21"/>
                <w:szCs w:val="21"/>
              </w:rPr>
              <w:t>（</w:t>
            </w:r>
            <w:r w:rsidR="004B43F5" w:rsidRPr="004C1AA6">
              <w:rPr>
                <w:rFonts w:ascii="Times New Roman"/>
                <w:color w:val="000000"/>
                <w:sz w:val="21"/>
                <w:szCs w:val="21"/>
              </w:rPr>
              <w:t>高等学校</w:t>
            </w:r>
            <w:r w:rsidR="004B43F5" w:rsidRPr="004C1AA6">
              <w:rPr>
                <w:rFonts w:ascii="Times New Roman"/>
                <w:color w:val="000000"/>
                <w:sz w:val="21"/>
                <w:szCs w:val="21"/>
              </w:rPr>
              <w:t>“</w:t>
            </w:r>
            <w:r w:rsidR="004B43F5" w:rsidRPr="004C1AA6">
              <w:rPr>
                <w:rFonts w:ascii="Times New Roman"/>
                <w:color w:val="000000"/>
                <w:sz w:val="21"/>
                <w:szCs w:val="21"/>
              </w:rPr>
              <w:t>十四五</w:t>
            </w:r>
            <w:r w:rsidR="004B43F5" w:rsidRPr="004C1AA6">
              <w:rPr>
                <w:rFonts w:ascii="Times New Roman"/>
                <w:color w:val="000000"/>
                <w:sz w:val="21"/>
                <w:szCs w:val="21"/>
              </w:rPr>
              <w:t>”</w:t>
            </w:r>
            <w:r w:rsidR="004B43F5" w:rsidRPr="004C1AA6">
              <w:rPr>
                <w:rFonts w:ascii="Times New Roman"/>
                <w:color w:val="000000"/>
                <w:sz w:val="21"/>
                <w:szCs w:val="21"/>
              </w:rPr>
              <w:t>医学规划教材</w:t>
            </w:r>
            <w:r w:rsidR="004B43F5" w:rsidRPr="004C1AA6">
              <w:rPr>
                <w:rFonts w:ascii="Times New Roman" w:hint="eastAsia"/>
                <w:color w:val="000000"/>
                <w:sz w:val="21"/>
                <w:szCs w:val="21"/>
              </w:rPr>
              <w:t>）</w:t>
            </w:r>
          </w:p>
        </w:tc>
        <w:tc>
          <w:tcPr>
            <w:tcW w:w="1026" w:type="dxa"/>
          </w:tcPr>
          <w:p w14:paraId="01672EC0" w14:textId="28C027EC" w:rsidR="00267A79" w:rsidRDefault="004B43F5" w:rsidP="004C1AA6">
            <w:pPr>
              <w:pStyle w:val="a8"/>
              <w:spacing w:line="390" w:lineRule="exact"/>
              <w:ind w:firstLineChars="0" w:firstLine="0"/>
              <w:jc w:val="left"/>
              <w:rPr>
                <w:rFonts w:ascii="Times New Roman"/>
                <w:color w:val="000000"/>
                <w:sz w:val="21"/>
                <w:szCs w:val="21"/>
              </w:rPr>
            </w:pPr>
            <w:bookmarkStart w:id="10" w:name="OLE_LINK353"/>
            <w:r>
              <w:rPr>
                <w:rFonts w:ascii="Times New Roman" w:hint="eastAsia"/>
                <w:color w:val="000000"/>
                <w:sz w:val="21"/>
                <w:szCs w:val="21"/>
              </w:rPr>
              <w:t>中国</w:t>
            </w:r>
            <w:bookmarkEnd w:id="10"/>
          </w:p>
        </w:tc>
        <w:tc>
          <w:tcPr>
            <w:tcW w:w="838" w:type="dxa"/>
          </w:tcPr>
          <w:p w14:paraId="6E793C09" w14:textId="04D890D8" w:rsidR="00267A79" w:rsidRDefault="002201C0" w:rsidP="004C1AA6">
            <w:pPr>
              <w:pStyle w:val="a8"/>
              <w:spacing w:line="390" w:lineRule="exact"/>
              <w:ind w:firstLineChars="0" w:firstLine="0"/>
              <w:jc w:val="left"/>
              <w:rPr>
                <w:rFonts w:ascii="Times New Roman"/>
                <w:color w:val="000000"/>
                <w:sz w:val="21"/>
                <w:szCs w:val="21"/>
              </w:rPr>
            </w:pPr>
            <w:r w:rsidRPr="004C1AA6">
              <w:rPr>
                <w:rFonts w:ascii="Times New Roman"/>
                <w:color w:val="000000"/>
                <w:sz w:val="21"/>
                <w:szCs w:val="21"/>
              </w:rPr>
              <w:t>ISBN 978-7-04-056305-4</w:t>
            </w:r>
          </w:p>
        </w:tc>
        <w:tc>
          <w:tcPr>
            <w:tcW w:w="979" w:type="dxa"/>
          </w:tcPr>
          <w:p w14:paraId="34CF42A8" w14:textId="77777777" w:rsidR="004C1AA6" w:rsidRPr="004C1AA6" w:rsidRDefault="004C1AA6" w:rsidP="004C1AA6">
            <w:pPr>
              <w:spacing w:line="390" w:lineRule="exact"/>
              <w:rPr>
                <w:rFonts w:ascii="Times New Roman" w:hAnsi="Times New Roman" w:cs="Times New Roman"/>
                <w:color w:val="000000"/>
                <w:kern w:val="2"/>
                <w:sz w:val="21"/>
                <w:szCs w:val="21"/>
              </w:rPr>
            </w:pPr>
            <w:r w:rsidRPr="004C1AA6">
              <w:rPr>
                <w:rFonts w:ascii="Times New Roman" w:hAnsi="Times New Roman" w:cs="Times New Roman" w:hint="eastAsia"/>
                <w:color w:val="000000"/>
                <w:kern w:val="2"/>
                <w:sz w:val="21"/>
                <w:szCs w:val="21"/>
              </w:rPr>
              <w:t>2021-07-01</w:t>
            </w:r>
          </w:p>
          <w:p w14:paraId="3C011FA1" w14:textId="099F06A9" w:rsidR="00267A79" w:rsidRDefault="00267A79" w:rsidP="004C1AA6">
            <w:pPr>
              <w:pStyle w:val="a8"/>
              <w:spacing w:line="390" w:lineRule="exact"/>
              <w:ind w:firstLineChars="0" w:firstLine="0"/>
              <w:jc w:val="left"/>
              <w:rPr>
                <w:rFonts w:ascii="Times New Roman"/>
                <w:color w:val="000000"/>
                <w:sz w:val="21"/>
                <w:szCs w:val="21"/>
              </w:rPr>
            </w:pPr>
          </w:p>
        </w:tc>
        <w:tc>
          <w:tcPr>
            <w:tcW w:w="1119" w:type="dxa"/>
          </w:tcPr>
          <w:p w14:paraId="12273A55" w14:textId="4F59C25B" w:rsidR="00267A79" w:rsidRDefault="002201C0" w:rsidP="004C1AA6">
            <w:pPr>
              <w:pStyle w:val="a8"/>
              <w:spacing w:line="390" w:lineRule="exact"/>
              <w:ind w:firstLineChars="0" w:firstLine="0"/>
              <w:jc w:val="left"/>
              <w:rPr>
                <w:rFonts w:ascii="Times New Roman"/>
                <w:color w:val="000000"/>
                <w:sz w:val="21"/>
                <w:szCs w:val="21"/>
              </w:rPr>
            </w:pPr>
            <w:r w:rsidRPr="004C1AA6">
              <w:rPr>
                <w:rFonts w:ascii="Times New Roman"/>
                <w:color w:val="000000"/>
                <w:sz w:val="21"/>
                <w:szCs w:val="21"/>
              </w:rPr>
              <w:t>高等教育出版社</w:t>
            </w:r>
          </w:p>
        </w:tc>
        <w:tc>
          <w:tcPr>
            <w:tcW w:w="858" w:type="dxa"/>
          </w:tcPr>
          <w:p w14:paraId="05F5965D" w14:textId="02F19959" w:rsidR="00267A79" w:rsidRDefault="002201C0" w:rsidP="004C1AA6">
            <w:pPr>
              <w:pStyle w:val="a8"/>
              <w:spacing w:line="390" w:lineRule="exact"/>
              <w:ind w:firstLineChars="0" w:firstLine="0"/>
              <w:jc w:val="left"/>
              <w:rPr>
                <w:rFonts w:ascii="Times New Roman"/>
                <w:color w:val="000000"/>
                <w:sz w:val="21"/>
                <w:szCs w:val="21"/>
              </w:rPr>
            </w:pPr>
            <w:r w:rsidRPr="004C1AA6">
              <w:rPr>
                <w:rFonts w:ascii="Times New Roman" w:hint="eastAsia"/>
                <w:color w:val="000000"/>
                <w:sz w:val="21"/>
                <w:szCs w:val="21"/>
              </w:rPr>
              <w:t>大连医科大学附属第一医院</w:t>
            </w:r>
          </w:p>
        </w:tc>
        <w:tc>
          <w:tcPr>
            <w:tcW w:w="1418" w:type="dxa"/>
          </w:tcPr>
          <w:p w14:paraId="39962C33" w14:textId="446E562B" w:rsidR="00267A79" w:rsidRPr="004C1AA6" w:rsidRDefault="004B43F5" w:rsidP="004C1AA6">
            <w:pPr>
              <w:spacing w:line="390" w:lineRule="exact"/>
              <w:rPr>
                <w:rFonts w:ascii="Times New Roman" w:hAnsi="Times New Roman" w:cs="Times New Roman"/>
                <w:color w:val="000000"/>
                <w:kern w:val="2"/>
                <w:sz w:val="21"/>
                <w:szCs w:val="21"/>
              </w:rPr>
            </w:pPr>
            <w:r w:rsidRPr="004C1AA6">
              <w:rPr>
                <w:rFonts w:ascii="Times New Roman" w:hAnsi="Times New Roman" w:cs="Times New Roman"/>
                <w:color w:val="000000"/>
                <w:kern w:val="2"/>
                <w:sz w:val="21"/>
                <w:szCs w:val="21"/>
              </w:rPr>
              <w:t>陈翔</w:t>
            </w:r>
            <w:r w:rsidRPr="004C1AA6">
              <w:rPr>
                <w:rFonts w:ascii="Times New Roman" w:hAnsi="Times New Roman" w:cs="Times New Roman" w:hint="eastAsia"/>
                <w:color w:val="000000"/>
                <w:kern w:val="2"/>
                <w:sz w:val="21"/>
                <w:szCs w:val="21"/>
              </w:rPr>
              <w:t>，</w:t>
            </w:r>
            <w:r w:rsidRPr="004C1AA6">
              <w:rPr>
                <w:rFonts w:ascii="Times New Roman" w:hAnsi="Times New Roman" w:cs="Times New Roman"/>
                <w:color w:val="000000"/>
                <w:kern w:val="2"/>
                <w:sz w:val="21"/>
                <w:szCs w:val="21"/>
              </w:rPr>
              <w:t>陆前进</w:t>
            </w:r>
            <w:r w:rsidRPr="004C1AA6">
              <w:rPr>
                <w:rFonts w:ascii="Times New Roman" w:hAnsi="Times New Roman" w:cs="Times New Roman" w:hint="eastAsia"/>
                <w:color w:val="000000"/>
                <w:kern w:val="2"/>
                <w:sz w:val="21"/>
                <w:szCs w:val="21"/>
              </w:rPr>
              <w:t>，</w:t>
            </w:r>
            <w:r w:rsidRPr="004C1AA6">
              <w:rPr>
                <w:rFonts w:ascii="Times New Roman" w:hAnsi="Times New Roman" w:cs="Times New Roman"/>
                <w:color w:val="000000"/>
                <w:kern w:val="2"/>
                <w:sz w:val="21"/>
                <w:szCs w:val="21"/>
              </w:rPr>
              <w:t>高兴华</w:t>
            </w:r>
            <w:r w:rsidRPr="004C1AA6">
              <w:rPr>
                <w:rFonts w:ascii="Times New Roman" w:hAnsi="Times New Roman" w:cs="Times New Roman" w:hint="eastAsia"/>
                <w:color w:val="000000"/>
                <w:kern w:val="2"/>
                <w:sz w:val="21"/>
                <w:szCs w:val="21"/>
              </w:rPr>
              <w:t>，</w:t>
            </w:r>
            <w:r w:rsidRPr="004C1AA6">
              <w:rPr>
                <w:rFonts w:ascii="Times New Roman" w:hAnsi="Times New Roman" w:cs="Times New Roman"/>
                <w:color w:val="000000"/>
                <w:kern w:val="2"/>
                <w:sz w:val="21"/>
                <w:szCs w:val="21"/>
              </w:rPr>
              <w:t>李航</w:t>
            </w:r>
            <w:r w:rsidR="002201C0" w:rsidRPr="004C1AA6">
              <w:rPr>
                <w:rFonts w:ascii="Times New Roman" w:hAnsi="Times New Roman" w:cs="Times New Roman" w:hint="eastAsia"/>
                <w:color w:val="000000"/>
                <w:kern w:val="2"/>
                <w:sz w:val="21"/>
                <w:szCs w:val="21"/>
              </w:rPr>
              <w:t>，</w:t>
            </w:r>
            <w:r w:rsidR="002201C0" w:rsidRPr="00D62629">
              <w:rPr>
                <w:rFonts w:ascii="Times New Roman" w:hAnsi="Times New Roman" w:cs="Times New Roman" w:hint="eastAsia"/>
                <w:b/>
                <w:bCs/>
                <w:color w:val="000000"/>
                <w:kern w:val="2"/>
                <w:sz w:val="21"/>
                <w:szCs w:val="21"/>
              </w:rPr>
              <w:t>宋智琦</w:t>
            </w:r>
            <w:r w:rsidR="002201C0" w:rsidRPr="004C1AA6">
              <w:rPr>
                <w:rFonts w:ascii="Times New Roman" w:hAnsi="Times New Roman" w:cs="Times New Roman" w:hint="eastAsia"/>
                <w:color w:val="000000"/>
                <w:kern w:val="2"/>
                <w:sz w:val="21"/>
                <w:szCs w:val="21"/>
              </w:rPr>
              <w:t>等</w:t>
            </w:r>
          </w:p>
        </w:tc>
        <w:tc>
          <w:tcPr>
            <w:tcW w:w="880" w:type="dxa"/>
          </w:tcPr>
          <w:p w14:paraId="512A8621" w14:textId="0061C696" w:rsidR="00267A79" w:rsidRDefault="004C1AA6" w:rsidP="004C1AA6">
            <w:pPr>
              <w:pStyle w:val="a8"/>
              <w:spacing w:line="390" w:lineRule="exact"/>
              <w:ind w:firstLineChars="0" w:firstLine="0"/>
              <w:jc w:val="left"/>
              <w:rPr>
                <w:rFonts w:ascii="Times New Roman"/>
                <w:color w:val="000000"/>
                <w:sz w:val="21"/>
                <w:szCs w:val="21"/>
              </w:rPr>
            </w:pPr>
            <w:r>
              <w:rPr>
                <w:rFonts w:ascii="Times New Roman" w:hint="eastAsia"/>
                <w:color w:val="000000"/>
                <w:sz w:val="21"/>
                <w:szCs w:val="21"/>
              </w:rPr>
              <w:t>出版</w:t>
            </w:r>
          </w:p>
        </w:tc>
      </w:tr>
      <w:tr w:rsidR="00AF45DB" w14:paraId="6607FFC0" w14:textId="77777777" w:rsidTr="004C1AA6">
        <w:trPr>
          <w:trHeight w:val="1032"/>
          <w:jc w:val="center"/>
        </w:trPr>
        <w:tc>
          <w:tcPr>
            <w:tcW w:w="1074" w:type="dxa"/>
          </w:tcPr>
          <w:p w14:paraId="1A37F5FB" w14:textId="3F6BDCDF" w:rsidR="00AF45DB" w:rsidRDefault="004C1AA6" w:rsidP="00AF45DB">
            <w:pPr>
              <w:pStyle w:val="a8"/>
              <w:spacing w:line="390" w:lineRule="exact"/>
              <w:ind w:firstLineChars="0" w:firstLine="0"/>
              <w:jc w:val="left"/>
              <w:rPr>
                <w:rFonts w:ascii="Times New Roman"/>
                <w:color w:val="000000"/>
                <w:sz w:val="21"/>
                <w:szCs w:val="21"/>
              </w:rPr>
            </w:pPr>
            <w:r>
              <w:rPr>
                <w:rFonts w:ascii="Times New Roman" w:hint="eastAsia"/>
                <w:color w:val="000000"/>
                <w:sz w:val="21"/>
                <w:szCs w:val="21"/>
              </w:rPr>
              <w:t>教材</w:t>
            </w:r>
          </w:p>
        </w:tc>
        <w:tc>
          <w:tcPr>
            <w:tcW w:w="1228" w:type="dxa"/>
          </w:tcPr>
          <w:p w14:paraId="6FE46A29" w14:textId="7F9C4C64" w:rsidR="00AF45DB" w:rsidRPr="004C1AA6" w:rsidRDefault="00AF45DB" w:rsidP="00AF45DB">
            <w:pPr>
              <w:pStyle w:val="a8"/>
              <w:spacing w:line="240" w:lineRule="atLeast"/>
              <w:ind w:firstLineChars="0" w:firstLine="0"/>
              <w:jc w:val="left"/>
              <w:rPr>
                <w:rFonts w:ascii="Times New Roman"/>
                <w:color w:val="000000"/>
                <w:sz w:val="21"/>
                <w:szCs w:val="21"/>
              </w:rPr>
            </w:pPr>
            <w:r w:rsidRPr="004C1AA6">
              <w:rPr>
                <w:rFonts w:ascii="Times New Roman"/>
                <w:color w:val="000000"/>
                <w:sz w:val="21"/>
                <w:szCs w:val="21"/>
              </w:rPr>
              <w:t>皮肤性病学</w:t>
            </w:r>
            <w:r w:rsidRPr="004C1AA6">
              <w:rPr>
                <w:rFonts w:ascii="Times New Roman" w:hint="eastAsia"/>
                <w:color w:val="000000"/>
                <w:sz w:val="21"/>
                <w:szCs w:val="21"/>
              </w:rPr>
              <w:t>（英文版）</w:t>
            </w:r>
            <w:r w:rsidRPr="004C1AA6">
              <w:rPr>
                <w:rFonts w:ascii="Times New Roman"/>
                <w:color w:val="000000"/>
                <w:sz w:val="21"/>
                <w:szCs w:val="21"/>
              </w:rPr>
              <w:t>全国高等医药院校规划教材</w:t>
            </w:r>
          </w:p>
        </w:tc>
        <w:tc>
          <w:tcPr>
            <w:tcW w:w="1026" w:type="dxa"/>
          </w:tcPr>
          <w:p w14:paraId="28C987C7" w14:textId="4F87DE65" w:rsidR="00AF45DB" w:rsidRDefault="00AF45DB" w:rsidP="00AF45DB">
            <w:pPr>
              <w:pStyle w:val="a8"/>
              <w:spacing w:line="390" w:lineRule="exact"/>
              <w:ind w:firstLineChars="0" w:firstLine="0"/>
              <w:jc w:val="left"/>
              <w:rPr>
                <w:rFonts w:ascii="Times New Roman"/>
                <w:color w:val="000000"/>
                <w:sz w:val="21"/>
                <w:szCs w:val="21"/>
              </w:rPr>
            </w:pPr>
            <w:r>
              <w:rPr>
                <w:rFonts w:ascii="Times New Roman" w:hint="eastAsia"/>
                <w:color w:val="000000"/>
                <w:sz w:val="21"/>
                <w:szCs w:val="21"/>
              </w:rPr>
              <w:t>中国</w:t>
            </w:r>
          </w:p>
        </w:tc>
        <w:tc>
          <w:tcPr>
            <w:tcW w:w="838" w:type="dxa"/>
          </w:tcPr>
          <w:p w14:paraId="289B8A24" w14:textId="52C3CC04" w:rsidR="00AF45DB" w:rsidRPr="004C1AA6" w:rsidRDefault="00AF45DB" w:rsidP="00AF45DB">
            <w:pPr>
              <w:rPr>
                <w:rFonts w:ascii="Times New Roman" w:hAnsi="Times New Roman" w:cs="Times New Roman"/>
                <w:color w:val="000000"/>
                <w:kern w:val="2"/>
                <w:sz w:val="21"/>
                <w:szCs w:val="21"/>
              </w:rPr>
            </w:pPr>
            <w:r w:rsidRPr="004C1AA6">
              <w:rPr>
                <w:rFonts w:ascii="Times New Roman" w:hAnsi="Times New Roman" w:cs="Times New Roman" w:hint="eastAsia"/>
                <w:color w:val="000000"/>
                <w:kern w:val="2"/>
                <w:sz w:val="21"/>
                <w:szCs w:val="21"/>
              </w:rPr>
              <w:t>ISBN 9787030428226</w:t>
            </w:r>
          </w:p>
          <w:p w14:paraId="10EA7BFC" w14:textId="720F5F31" w:rsidR="00AF45DB" w:rsidRPr="004C1AA6" w:rsidRDefault="00AF45DB" w:rsidP="00AF45DB">
            <w:pPr>
              <w:rPr>
                <w:rFonts w:ascii="Times New Roman" w:hAnsi="Times New Roman" w:cs="Times New Roman"/>
                <w:color w:val="000000"/>
                <w:kern w:val="2"/>
                <w:sz w:val="21"/>
                <w:szCs w:val="21"/>
              </w:rPr>
            </w:pPr>
          </w:p>
          <w:p w14:paraId="566AB1E3" w14:textId="77777777" w:rsidR="00AF45DB" w:rsidRDefault="00AF45DB" w:rsidP="00AF45DB">
            <w:pPr>
              <w:pStyle w:val="a8"/>
              <w:spacing w:line="390" w:lineRule="exact"/>
              <w:ind w:firstLineChars="0" w:firstLine="0"/>
              <w:jc w:val="left"/>
              <w:rPr>
                <w:rFonts w:ascii="Times New Roman"/>
                <w:color w:val="000000"/>
                <w:sz w:val="21"/>
                <w:szCs w:val="21"/>
              </w:rPr>
            </w:pPr>
          </w:p>
        </w:tc>
        <w:tc>
          <w:tcPr>
            <w:tcW w:w="979" w:type="dxa"/>
          </w:tcPr>
          <w:p w14:paraId="2FAAFF9C" w14:textId="77777777" w:rsidR="00AF45DB" w:rsidRPr="004C1AA6" w:rsidRDefault="00AF45DB" w:rsidP="00AF45DB">
            <w:pPr>
              <w:rPr>
                <w:rFonts w:ascii="Times New Roman" w:hAnsi="Times New Roman" w:cs="Times New Roman"/>
                <w:color w:val="000000"/>
                <w:kern w:val="2"/>
                <w:sz w:val="21"/>
                <w:szCs w:val="21"/>
              </w:rPr>
            </w:pPr>
            <w:r w:rsidRPr="004C1AA6">
              <w:rPr>
                <w:rFonts w:ascii="Times New Roman" w:hAnsi="Times New Roman" w:cs="Times New Roman" w:hint="eastAsia"/>
                <w:color w:val="000000"/>
                <w:kern w:val="2"/>
                <w:sz w:val="21"/>
                <w:szCs w:val="21"/>
              </w:rPr>
              <w:t>2015-01-26</w:t>
            </w:r>
          </w:p>
          <w:p w14:paraId="56372E13" w14:textId="77777777" w:rsidR="00AF45DB" w:rsidRDefault="00AF45DB" w:rsidP="00AF45DB">
            <w:pPr>
              <w:pStyle w:val="a8"/>
              <w:spacing w:line="390" w:lineRule="exact"/>
              <w:ind w:firstLineChars="0" w:firstLine="0"/>
              <w:jc w:val="left"/>
              <w:rPr>
                <w:rFonts w:ascii="Times New Roman"/>
                <w:color w:val="000000"/>
                <w:sz w:val="21"/>
                <w:szCs w:val="21"/>
              </w:rPr>
            </w:pPr>
          </w:p>
        </w:tc>
        <w:tc>
          <w:tcPr>
            <w:tcW w:w="1119" w:type="dxa"/>
          </w:tcPr>
          <w:p w14:paraId="1DEF7C3A" w14:textId="51B354FB" w:rsidR="00AF45DB" w:rsidRDefault="00AF45DB" w:rsidP="00AF45DB">
            <w:pPr>
              <w:pStyle w:val="a8"/>
              <w:spacing w:line="390" w:lineRule="exact"/>
              <w:ind w:firstLineChars="0" w:firstLine="0"/>
              <w:jc w:val="left"/>
              <w:rPr>
                <w:rFonts w:ascii="Times New Roman"/>
                <w:color w:val="000000"/>
                <w:sz w:val="21"/>
                <w:szCs w:val="21"/>
              </w:rPr>
            </w:pPr>
            <w:r>
              <w:rPr>
                <w:rFonts w:ascii="Times New Roman" w:hint="eastAsia"/>
                <w:color w:val="000000"/>
                <w:sz w:val="21"/>
                <w:szCs w:val="21"/>
              </w:rPr>
              <w:t>科学出版社</w:t>
            </w:r>
          </w:p>
        </w:tc>
        <w:tc>
          <w:tcPr>
            <w:tcW w:w="858" w:type="dxa"/>
          </w:tcPr>
          <w:p w14:paraId="077D7113" w14:textId="54A3FDAC" w:rsidR="00AF45DB" w:rsidRDefault="00AF45DB" w:rsidP="00AF45DB">
            <w:pPr>
              <w:pStyle w:val="a8"/>
              <w:spacing w:line="390" w:lineRule="exact"/>
              <w:ind w:firstLineChars="0" w:firstLine="0"/>
              <w:jc w:val="left"/>
              <w:rPr>
                <w:rFonts w:ascii="Times New Roman"/>
                <w:color w:val="000000"/>
                <w:sz w:val="21"/>
                <w:szCs w:val="21"/>
              </w:rPr>
            </w:pPr>
            <w:r w:rsidRPr="004C1AA6">
              <w:rPr>
                <w:rFonts w:ascii="Times New Roman" w:hint="eastAsia"/>
                <w:color w:val="000000"/>
                <w:sz w:val="21"/>
                <w:szCs w:val="21"/>
              </w:rPr>
              <w:t>大连医科大学附属第一医院</w:t>
            </w:r>
          </w:p>
        </w:tc>
        <w:tc>
          <w:tcPr>
            <w:tcW w:w="1418" w:type="dxa"/>
          </w:tcPr>
          <w:p w14:paraId="72679BA0" w14:textId="5B76FD75" w:rsidR="00AF45DB" w:rsidRPr="001466BF" w:rsidRDefault="00AF45DB" w:rsidP="00AF45DB">
            <w:pPr>
              <w:rPr>
                <w:rFonts w:ascii="Times New Roman" w:hAnsi="Times New Roman" w:cs="Times New Roman"/>
                <w:b/>
                <w:bCs/>
                <w:color w:val="000000"/>
                <w:kern w:val="2"/>
                <w:sz w:val="21"/>
                <w:szCs w:val="21"/>
              </w:rPr>
            </w:pPr>
            <w:r w:rsidRPr="001466BF">
              <w:rPr>
                <w:rFonts w:ascii="Times New Roman" w:hAnsi="Times New Roman" w:cs="Times New Roman"/>
                <w:b/>
                <w:bCs/>
                <w:color w:val="000000" w:themeColor="text1"/>
                <w:kern w:val="2"/>
                <w:sz w:val="21"/>
                <w:szCs w:val="21"/>
              </w:rPr>
              <w:t>宋智琦</w:t>
            </w:r>
          </w:p>
        </w:tc>
        <w:tc>
          <w:tcPr>
            <w:tcW w:w="880" w:type="dxa"/>
          </w:tcPr>
          <w:p w14:paraId="0BCA2C09" w14:textId="0F303C48" w:rsidR="00AF45DB" w:rsidRDefault="004C1AA6" w:rsidP="00AF45DB">
            <w:pPr>
              <w:pStyle w:val="a8"/>
              <w:spacing w:line="390" w:lineRule="exact"/>
              <w:ind w:firstLineChars="0" w:firstLine="0"/>
              <w:jc w:val="left"/>
              <w:rPr>
                <w:rFonts w:ascii="Times New Roman"/>
                <w:color w:val="000000"/>
                <w:sz w:val="21"/>
                <w:szCs w:val="21"/>
              </w:rPr>
            </w:pPr>
            <w:r>
              <w:rPr>
                <w:rFonts w:ascii="Times New Roman" w:hint="eastAsia"/>
                <w:color w:val="000000"/>
                <w:sz w:val="21"/>
                <w:szCs w:val="21"/>
              </w:rPr>
              <w:t>出版</w:t>
            </w:r>
          </w:p>
        </w:tc>
      </w:tr>
      <w:tr w:rsidR="004C1AA6" w14:paraId="279D805C" w14:textId="77777777" w:rsidTr="004C1AA6">
        <w:trPr>
          <w:trHeight w:val="2447"/>
          <w:jc w:val="center"/>
        </w:trPr>
        <w:tc>
          <w:tcPr>
            <w:tcW w:w="1074" w:type="dxa"/>
            <w:tcBorders>
              <w:top w:val="single" w:sz="8" w:space="0" w:color="auto"/>
              <w:left w:val="single" w:sz="8" w:space="0" w:color="auto"/>
              <w:bottom w:val="single" w:sz="4" w:space="0" w:color="auto"/>
              <w:right w:val="single" w:sz="4" w:space="0" w:color="auto"/>
            </w:tcBorders>
            <w:hideMark/>
          </w:tcPr>
          <w:p w14:paraId="0158FD1D" w14:textId="77777777" w:rsidR="004C1AA6" w:rsidRDefault="004C1AA6">
            <w:pPr>
              <w:pStyle w:val="a8"/>
              <w:spacing w:line="390" w:lineRule="exact"/>
              <w:ind w:firstLineChars="0" w:firstLine="0"/>
              <w:jc w:val="left"/>
              <w:rPr>
                <w:rFonts w:ascii="Times New Roman"/>
                <w:color w:val="000000"/>
                <w:sz w:val="21"/>
                <w:szCs w:val="21"/>
              </w:rPr>
            </w:pPr>
            <w:r>
              <w:rPr>
                <w:rFonts w:ascii="Times New Roman" w:hint="eastAsia"/>
                <w:color w:val="000000"/>
                <w:sz w:val="21"/>
                <w:szCs w:val="21"/>
              </w:rPr>
              <w:t>发明专利</w:t>
            </w:r>
          </w:p>
        </w:tc>
        <w:tc>
          <w:tcPr>
            <w:tcW w:w="1228" w:type="dxa"/>
            <w:tcBorders>
              <w:top w:val="single" w:sz="8" w:space="0" w:color="auto"/>
              <w:left w:val="single" w:sz="4" w:space="0" w:color="auto"/>
              <w:bottom w:val="single" w:sz="4" w:space="0" w:color="auto"/>
              <w:right w:val="single" w:sz="4" w:space="0" w:color="auto"/>
            </w:tcBorders>
            <w:hideMark/>
          </w:tcPr>
          <w:p w14:paraId="4DF30592" w14:textId="77777777" w:rsidR="004C1AA6" w:rsidRPr="004C1AA6" w:rsidRDefault="004C1AA6">
            <w:pPr>
              <w:rPr>
                <w:rFonts w:ascii="Times New Roman" w:hAnsi="Times New Roman" w:cs="Times New Roman"/>
                <w:color w:val="000000"/>
                <w:kern w:val="2"/>
                <w:sz w:val="21"/>
                <w:szCs w:val="21"/>
              </w:rPr>
            </w:pPr>
            <w:r w:rsidRPr="004C1AA6">
              <w:rPr>
                <w:rFonts w:ascii="Times New Roman" w:hAnsi="Times New Roman" w:cs="Times New Roman" w:hint="eastAsia"/>
                <w:color w:val="000000"/>
                <w:kern w:val="2"/>
                <w:sz w:val="21"/>
                <w:szCs w:val="21"/>
              </w:rPr>
              <w:t>一种</w:t>
            </w:r>
            <w:r w:rsidRPr="004C1AA6">
              <w:rPr>
                <w:rFonts w:ascii="Times New Roman" w:hAnsi="Times New Roman" w:cs="Times New Roman" w:hint="eastAsia"/>
                <w:color w:val="000000"/>
                <w:kern w:val="2"/>
                <w:sz w:val="21"/>
                <w:szCs w:val="21"/>
              </w:rPr>
              <w:t>20(R)-</w:t>
            </w:r>
            <w:r w:rsidRPr="004C1AA6">
              <w:rPr>
                <w:rFonts w:ascii="Times New Roman" w:hAnsi="Times New Roman" w:cs="Times New Roman" w:hint="eastAsia"/>
                <w:color w:val="000000"/>
                <w:kern w:val="2"/>
                <w:sz w:val="21"/>
                <w:szCs w:val="21"/>
              </w:rPr>
              <w:t>人参皂苷</w:t>
            </w:r>
            <w:r w:rsidRPr="004C1AA6">
              <w:rPr>
                <w:rFonts w:ascii="Times New Roman" w:hAnsi="Times New Roman" w:cs="Times New Roman" w:hint="eastAsia"/>
                <w:color w:val="000000"/>
                <w:kern w:val="2"/>
                <w:sz w:val="21"/>
                <w:szCs w:val="21"/>
              </w:rPr>
              <w:t>Rg3</w:t>
            </w:r>
            <w:r w:rsidRPr="004C1AA6">
              <w:rPr>
                <w:rFonts w:ascii="Times New Roman" w:hAnsi="Times New Roman" w:cs="Times New Roman" w:hint="eastAsia"/>
                <w:color w:val="000000"/>
                <w:kern w:val="2"/>
                <w:sz w:val="21"/>
                <w:szCs w:val="21"/>
              </w:rPr>
              <w:t>缓释纳米微球组合及其制备方法</w:t>
            </w:r>
          </w:p>
        </w:tc>
        <w:tc>
          <w:tcPr>
            <w:tcW w:w="1026" w:type="dxa"/>
            <w:tcBorders>
              <w:top w:val="single" w:sz="8" w:space="0" w:color="auto"/>
              <w:left w:val="single" w:sz="4" w:space="0" w:color="auto"/>
              <w:bottom w:val="single" w:sz="4" w:space="0" w:color="auto"/>
              <w:right w:val="single" w:sz="4" w:space="0" w:color="auto"/>
            </w:tcBorders>
            <w:hideMark/>
          </w:tcPr>
          <w:p w14:paraId="7F29892E" w14:textId="77777777" w:rsidR="004C1AA6" w:rsidRDefault="004C1AA6">
            <w:pPr>
              <w:pStyle w:val="a8"/>
              <w:spacing w:line="390" w:lineRule="exact"/>
              <w:ind w:firstLineChars="0" w:firstLine="0"/>
              <w:jc w:val="left"/>
              <w:rPr>
                <w:rFonts w:ascii="Times New Roman"/>
                <w:color w:val="000000"/>
                <w:sz w:val="21"/>
                <w:szCs w:val="21"/>
              </w:rPr>
            </w:pPr>
            <w:r>
              <w:rPr>
                <w:rFonts w:ascii="Times New Roman" w:hint="eastAsia"/>
                <w:color w:val="000000"/>
                <w:sz w:val="21"/>
                <w:szCs w:val="21"/>
              </w:rPr>
              <w:t>中国</w:t>
            </w:r>
          </w:p>
        </w:tc>
        <w:tc>
          <w:tcPr>
            <w:tcW w:w="838" w:type="dxa"/>
            <w:tcBorders>
              <w:top w:val="single" w:sz="8" w:space="0" w:color="auto"/>
              <w:left w:val="single" w:sz="4" w:space="0" w:color="auto"/>
              <w:bottom w:val="single" w:sz="4" w:space="0" w:color="auto"/>
              <w:right w:val="single" w:sz="4" w:space="0" w:color="auto"/>
            </w:tcBorders>
            <w:hideMark/>
          </w:tcPr>
          <w:p w14:paraId="77809887" w14:textId="77777777" w:rsidR="004C1AA6" w:rsidRPr="004C1AA6" w:rsidRDefault="004C1AA6">
            <w:pPr>
              <w:rPr>
                <w:rFonts w:ascii="Times New Roman" w:hAnsi="Times New Roman" w:cs="Times New Roman"/>
                <w:color w:val="000000"/>
                <w:kern w:val="2"/>
                <w:sz w:val="21"/>
                <w:szCs w:val="21"/>
              </w:rPr>
            </w:pPr>
            <w:r w:rsidRPr="004C1AA6">
              <w:rPr>
                <w:rFonts w:ascii="Times New Roman" w:hAnsi="Times New Roman" w:cs="Times New Roman"/>
                <w:color w:val="000000"/>
                <w:kern w:val="2"/>
                <w:sz w:val="21"/>
                <w:szCs w:val="21"/>
              </w:rPr>
              <w:t>CN 106361724 B</w:t>
            </w:r>
          </w:p>
        </w:tc>
        <w:tc>
          <w:tcPr>
            <w:tcW w:w="979" w:type="dxa"/>
            <w:tcBorders>
              <w:top w:val="single" w:sz="8" w:space="0" w:color="auto"/>
              <w:left w:val="single" w:sz="4" w:space="0" w:color="auto"/>
              <w:bottom w:val="single" w:sz="4" w:space="0" w:color="auto"/>
              <w:right w:val="single" w:sz="4" w:space="0" w:color="auto"/>
            </w:tcBorders>
          </w:tcPr>
          <w:p w14:paraId="1B6865C3" w14:textId="77777777" w:rsidR="004C1AA6" w:rsidRPr="004C1AA6" w:rsidRDefault="004C1AA6">
            <w:pPr>
              <w:pStyle w:val="ae"/>
              <w:rPr>
                <w:rFonts w:ascii="Times New Roman" w:hAnsi="Times New Roman" w:cs="Times New Roman"/>
                <w:color w:val="000000"/>
                <w:kern w:val="2"/>
                <w:sz w:val="21"/>
                <w:szCs w:val="21"/>
              </w:rPr>
            </w:pPr>
            <w:r w:rsidRPr="004C1AA6">
              <w:rPr>
                <w:rFonts w:ascii="Times New Roman" w:hAnsi="Times New Roman" w:cs="Times New Roman"/>
                <w:color w:val="000000"/>
                <w:kern w:val="2"/>
                <w:sz w:val="21"/>
                <w:szCs w:val="21"/>
              </w:rPr>
              <w:t xml:space="preserve">2020.07.28 </w:t>
            </w:r>
          </w:p>
          <w:p w14:paraId="0F14A0EA" w14:textId="77777777" w:rsidR="004C1AA6" w:rsidRPr="004C1AA6" w:rsidRDefault="004C1AA6">
            <w:pPr>
              <w:rPr>
                <w:rFonts w:ascii="Times New Roman" w:hAnsi="Times New Roman" w:cs="Times New Roman"/>
                <w:color w:val="000000"/>
                <w:kern w:val="2"/>
                <w:sz w:val="21"/>
                <w:szCs w:val="21"/>
              </w:rPr>
            </w:pPr>
          </w:p>
        </w:tc>
        <w:tc>
          <w:tcPr>
            <w:tcW w:w="1119" w:type="dxa"/>
            <w:tcBorders>
              <w:top w:val="single" w:sz="8" w:space="0" w:color="auto"/>
              <w:left w:val="single" w:sz="4" w:space="0" w:color="auto"/>
              <w:bottom w:val="single" w:sz="4" w:space="0" w:color="auto"/>
              <w:right w:val="single" w:sz="4" w:space="0" w:color="auto"/>
            </w:tcBorders>
          </w:tcPr>
          <w:p w14:paraId="256DF7E4" w14:textId="77777777" w:rsidR="004C1AA6" w:rsidRPr="004C1AA6" w:rsidRDefault="004C1AA6">
            <w:pPr>
              <w:pStyle w:val="ae"/>
              <w:rPr>
                <w:rFonts w:ascii="Times New Roman" w:hAnsi="Times New Roman" w:cs="Times New Roman"/>
                <w:color w:val="000000"/>
                <w:kern w:val="2"/>
                <w:sz w:val="21"/>
                <w:szCs w:val="21"/>
              </w:rPr>
            </w:pPr>
            <w:r w:rsidRPr="004C1AA6">
              <w:rPr>
                <w:rFonts w:ascii="Times New Roman" w:hAnsi="Times New Roman" w:cs="Times New Roman" w:hint="eastAsia"/>
                <w:color w:val="000000"/>
                <w:kern w:val="2"/>
                <w:sz w:val="21"/>
                <w:szCs w:val="21"/>
              </w:rPr>
              <w:t xml:space="preserve">ZL201610073017.9 </w:t>
            </w:r>
          </w:p>
          <w:p w14:paraId="06CBB93A" w14:textId="77777777" w:rsidR="004C1AA6" w:rsidRPr="004C1AA6" w:rsidRDefault="004C1AA6">
            <w:pPr>
              <w:rPr>
                <w:rFonts w:ascii="Times New Roman" w:hAnsi="Times New Roman" w:cs="Times New Roman"/>
                <w:color w:val="000000"/>
                <w:kern w:val="2"/>
                <w:sz w:val="21"/>
                <w:szCs w:val="21"/>
              </w:rPr>
            </w:pPr>
          </w:p>
        </w:tc>
        <w:tc>
          <w:tcPr>
            <w:tcW w:w="858" w:type="dxa"/>
            <w:tcBorders>
              <w:top w:val="single" w:sz="8" w:space="0" w:color="auto"/>
              <w:left w:val="single" w:sz="4" w:space="0" w:color="auto"/>
              <w:bottom w:val="single" w:sz="4" w:space="0" w:color="auto"/>
              <w:right w:val="single" w:sz="4" w:space="0" w:color="auto"/>
            </w:tcBorders>
          </w:tcPr>
          <w:p w14:paraId="508D9FEA" w14:textId="77777777" w:rsidR="004C1AA6" w:rsidRPr="004C1AA6" w:rsidRDefault="004C1AA6">
            <w:pPr>
              <w:pStyle w:val="ae"/>
              <w:rPr>
                <w:rFonts w:ascii="Times New Roman" w:hAnsi="Times New Roman" w:cs="Times New Roman"/>
                <w:color w:val="000000"/>
                <w:kern w:val="2"/>
                <w:sz w:val="21"/>
                <w:szCs w:val="21"/>
              </w:rPr>
            </w:pPr>
            <w:r w:rsidRPr="004C1AA6">
              <w:rPr>
                <w:rFonts w:ascii="Times New Roman" w:hAnsi="Times New Roman" w:cs="Times New Roman" w:hint="eastAsia"/>
                <w:color w:val="000000"/>
                <w:kern w:val="2"/>
                <w:sz w:val="21"/>
                <w:szCs w:val="21"/>
              </w:rPr>
              <w:t>富力</w:t>
            </w:r>
          </w:p>
          <w:p w14:paraId="643CB689" w14:textId="77777777" w:rsidR="004C1AA6" w:rsidRPr="004C1AA6" w:rsidRDefault="004C1AA6">
            <w:pPr>
              <w:rPr>
                <w:rFonts w:ascii="Times New Roman" w:hAnsi="Times New Roman" w:cs="Times New Roman"/>
                <w:color w:val="000000"/>
                <w:kern w:val="2"/>
                <w:sz w:val="21"/>
                <w:szCs w:val="21"/>
              </w:rPr>
            </w:pPr>
          </w:p>
        </w:tc>
        <w:tc>
          <w:tcPr>
            <w:tcW w:w="1418" w:type="dxa"/>
            <w:tcBorders>
              <w:top w:val="single" w:sz="8" w:space="0" w:color="auto"/>
              <w:left w:val="single" w:sz="4" w:space="0" w:color="auto"/>
              <w:bottom w:val="single" w:sz="4" w:space="0" w:color="auto"/>
              <w:right w:val="single" w:sz="4" w:space="0" w:color="auto"/>
            </w:tcBorders>
            <w:hideMark/>
          </w:tcPr>
          <w:p w14:paraId="0833A081" w14:textId="77777777" w:rsidR="004C1AA6" w:rsidRPr="004C1AA6" w:rsidRDefault="004C1AA6">
            <w:pPr>
              <w:pStyle w:val="ae"/>
              <w:rPr>
                <w:rFonts w:ascii="Times New Roman" w:hAnsi="Times New Roman" w:cs="Times New Roman"/>
                <w:color w:val="000000"/>
                <w:kern w:val="2"/>
                <w:sz w:val="21"/>
                <w:szCs w:val="21"/>
              </w:rPr>
            </w:pPr>
            <w:r w:rsidRPr="004C1AA6">
              <w:rPr>
                <w:rFonts w:ascii="Times New Roman" w:hAnsi="Times New Roman" w:cs="Times New Roman" w:hint="eastAsia"/>
                <w:color w:val="000000"/>
                <w:kern w:val="2"/>
                <w:sz w:val="21"/>
                <w:szCs w:val="21"/>
              </w:rPr>
              <w:t>付元山，</w:t>
            </w:r>
            <w:r w:rsidRPr="00D62629">
              <w:rPr>
                <w:rFonts w:ascii="Times New Roman" w:hAnsi="Times New Roman" w:cs="Times New Roman" w:hint="eastAsia"/>
                <w:b/>
                <w:bCs/>
                <w:color w:val="000000"/>
                <w:kern w:val="2"/>
                <w:sz w:val="21"/>
                <w:szCs w:val="21"/>
              </w:rPr>
              <w:t>刘基巍</w:t>
            </w:r>
            <w:r w:rsidRPr="004C1AA6">
              <w:rPr>
                <w:rFonts w:ascii="Times New Roman" w:hAnsi="Times New Roman" w:cs="Times New Roman" w:hint="eastAsia"/>
                <w:color w:val="000000"/>
                <w:kern w:val="2"/>
                <w:sz w:val="21"/>
                <w:szCs w:val="21"/>
              </w:rPr>
              <w:t xml:space="preserve"> </w:t>
            </w:r>
            <w:r w:rsidRPr="004C1AA6">
              <w:rPr>
                <w:rFonts w:ascii="Times New Roman" w:hAnsi="Times New Roman" w:cs="Times New Roman" w:hint="eastAsia"/>
                <w:color w:val="000000"/>
                <w:kern w:val="2"/>
                <w:sz w:val="21"/>
                <w:szCs w:val="21"/>
              </w:rPr>
              <w:t>张绍智，王凯乾，富力</w:t>
            </w:r>
            <w:r w:rsidRPr="004C1AA6">
              <w:rPr>
                <w:rFonts w:ascii="Times New Roman" w:hAnsi="Times New Roman" w:cs="Times New Roman" w:hint="eastAsia"/>
                <w:color w:val="000000"/>
                <w:kern w:val="2"/>
                <w:sz w:val="21"/>
                <w:szCs w:val="21"/>
              </w:rPr>
              <w:t xml:space="preserve"> </w:t>
            </w:r>
          </w:p>
        </w:tc>
        <w:tc>
          <w:tcPr>
            <w:tcW w:w="880" w:type="dxa"/>
            <w:tcBorders>
              <w:top w:val="single" w:sz="8" w:space="0" w:color="auto"/>
              <w:left w:val="single" w:sz="4" w:space="0" w:color="auto"/>
              <w:bottom w:val="single" w:sz="4" w:space="0" w:color="auto"/>
              <w:right w:val="single" w:sz="8" w:space="0" w:color="auto"/>
            </w:tcBorders>
            <w:hideMark/>
          </w:tcPr>
          <w:p w14:paraId="3FA13C92" w14:textId="77777777" w:rsidR="004C1AA6" w:rsidRDefault="004C1AA6">
            <w:pPr>
              <w:pStyle w:val="a8"/>
              <w:spacing w:line="390" w:lineRule="exact"/>
              <w:ind w:firstLineChars="0" w:firstLine="0"/>
              <w:jc w:val="left"/>
              <w:rPr>
                <w:rFonts w:ascii="Times New Roman"/>
                <w:color w:val="000000"/>
                <w:sz w:val="21"/>
                <w:szCs w:val="21"/>
              </w:rPr>
            </w:pPr>
            <w:r>
              <w:rPr>
                <w:rFonts w:ascii="Times New Roman" w:hint="eastAsia"/>
                <w:color w:val="000000"/>
                <w:sz w:val="21"/>
                <w:szCs w:val="21"/>
              </w:rPr>
              <w:t>有效</w:t>
            </w:r>
          </w:p>
        </w:tc>
      </w:tr>
      <w:tr w:rsidR="004C1AA6" w14:paraId="74E82D8E" w14:textId="77777777" w:rsidTr="004C1AA6">
        <w:trPr>
          <w:trHeight w:val="2697"/>
          <w:jc w:val="center"/>
        </w:trPr>
        <w:tc>
          <w:tcPr>
            <w:tcW w:w="1074" w:type="dxa"/>
            <w:tcBorders>
              <w:top w:val="single" w:sz="4" w:space="0" w:color="auto"/>
              <w:left w:val="single" w:sz="8" w:space="0" w:color="auto"/>
              <w:bottom w:val="single" w:sz="4" w:space="0" w:color="auto"/>
              <w:right w:val="single" w:sz="4" w:space="0" w:color="auto"/>
            </w:tcBorders>
            <w:hideMark/>
          </w:tcPr>
          <w:p w14:paraId="605222A9" w14:textId="77777777" w:rsidR="004C1AA6" w:rsidRDefault="004C1AA6">
            <w:pPr>
              <w:pStyle w:val="a8"/>
              <w:spacing w:line="390" w:lineRule="exact"/>
              <w:ind w:firstLineChars="0" w:firstLine="0"/>
              <w:jc w:val="left"/>
              <w:rPr>
                <w:rFonts w:ascii="Times New Roman"/>
                <w:color w:val="000000"/>
                <w:sz w:val="21"/>
                <w:szCs w:val="21"/>
              </w:rPr>
            </w:pPr>
            <w:r>
              <w:rPr>
                <w:rFonts w:ascii="Times New Roman" w:hint="eastAsia"/>
                <w:color w:val="000000"/>
                <w:sz w:val="21"/>
                <w:szCs w:val="21"/>
              </w:rPr>
              <w:lastRenderedPageBreak/>
              <w:t>发明专利</w:t>
            </w:r>
          </w:p>
        </w:tc>
        <w:tc>
          <w:tcPr>
            <w:tcW w:w="1228" w:type="dxa"/>
            <w:tcBorders>
              <w:top w:val="single" w:sz="4" w:space="0" w:color="auto"/>
              <w:left w:val="single" w:sz="4" w:space="0" w:color="auto"/>
              <w:bottom w:val="single" w:sz="4" w:space="0" w:color="auto"/>
              <w:right w:val="single" w:sz="4" w:space="0" w:color="auto"/>
            </w:tcBorders>
            <w:hideMark/>
          </w:tcPr>
          <w:p w14:paraId="4A08940C" w14:textId="77777777" w:rsidR="004C1AA6" w:rsidRPr="004C1AA6" w:rsidRDefault="004C1AA6">
            <w:pPr>
              <w:rPr>
                <w:rFonts w:ascii="Times New Roman" w:hAnsi="Times New Roman" w:cs="Times New Roman"/>
                <w:color w:val="000000"/>
                <w:kern w:val="2"/>
                <w:sz w:val="21"/>
                <w:szCs w:val="21"/>
              </w:rPr>
            </w:pPr>
            <w:r w:rsidRPr="004C1AA6">
              <w:rPr>
                <w:rFonts w:ascii="Times New Roman" w:hAnsi="Times New Roman" w:cs="Times New Roman" w:hint="eastAsia"/>
                <w:color w:val="000000"/>
                <w:kern w:val="2"/>
                <w:sz w:val="21"/>
                <w:szCs w:val="21"/>
              </w:rPr>
              <w:t>用于抑制</w:t>
            </w:r>
            <w:proofErr w:type="spellStart"/>
            <w:r w:rsidRPr="004C1AA6">
              <w:rPr>
                <w:rFonts w:ascii="Times New Roman" w:hAnsi="Times New Roman" w:cs="Times New Roman" w:hint="eastAsia"/>
                <w:color w:val="000000"/>
                <w:kern w:val="2"/>
                <w:sz w:val="21"/>
                <w:szCs w:val="21"/>
              </w:rPr>
              <w:t>LeY</w:t>
            </w:r>
            <w:proofErr w:type="spellEnd"/>
            <w:r w:rsidRPr="004C1AA6">
              <w:rPr>
                <w:rFonts w:ascii="Times New Roman" w:hAnsi="Times New Roman" w:cs="Times New Roman" w:hint="eastAsia"/>
                <w:color w:val="000000"/>
                <w:kern w:val="2"/>
                <w:sz w:val="21"/>
                <w:szCs w:val="21"/>
              </w:rPr>
              <w:t>糖抗原合成的岩藻糖基转移酶</w:t>
            </w:r>
            <w:r w:rsidRPr="004C1AA6">
              <w:rPr>
                <w:rFonts w:ascii="Times New Roman" w:hAnsi="Times New Roman" w:cs="Times New Roman" w:hint="eastAsia"/>
                <w:color w:val="000000"/>
                <w:kern w:val="2"/>
                <w:sz w:val="21"/>
                <w:szCs w:val="21"/>
              </w:rPr>
              <w:t xml:space="preserve"> I</w:t>
            </w:r>
            <w:r w:rsidRPr="004C1AA6">
              <w:rPr>
                <w:rFonts w:ascii="Times New Roman" w:hAnsi="Times New Roman" w:cs="Times New Roman" w:hint="eastAsia"/>
                <w:color w:val="000000"/>
                <w:kern w:val="2"/>
                <w:sz w:val="21"/>
                <w:szCs w:val="21"/>
              </w:rPr>
              <w:t>的</w:t>
            </w:r>
            <w:r w:rsidRPr="004C1AA6">
              <w:rPr>
                <w:rFonts w:ascii="Times New Roman" w:hAnsi="Times New Roman" w:cs="Times New Roman" w:hint="eastAsia"/>
                <w:color w:val="000000"/>
                <w:kern w:val="2"/>
                <w:sz w:val="21"/>
                <w:szCs w:val="21"/>
              </w:rPr>
              <w:t xml:space="preserve">RNA </w:t>
            </w:r>
            <w:r w:rsidRPr="004C1AA6">
              <w:rPr>
                <w:rFonts w:ascii="Times New Roman" w:hAnsi="Times New Roman" w:cs="Times New Roman" w:hint="eastAsia"/>
                <w:color w:val="000000"/>
                <w:kern w:val="2"/>
                <w:sz w:val="21"/>
                <w:szCs w:val="21"/>
              </w:rPr>
              <w:t>干涉序列及重组干涉质粒</w:t>
            </w:r>
          </w:p>
        </w:tc>
        <w:tc>
          <w:tcPr>
            <w:tcW w:w="1026" w:type="dxa"/>
            <w:tcBorders>
              <w:top w:val="single" w:sz="4" w:space="0" w:color="auto"/>
              <w:left w:val="single" w:sz="4" w:space="0" w:color="auto"/>
              <w:bottom w:val="single" w:sz="4" w:space="0" w:color="auto"/>
              <w:right w:val="single" w:sz="4" w:space="0" w:color="auto"/>
            </w:tcBorders>
            <w:hideMark/>
          </w:tcPr>
          <w:p w14:paraId="4624645B" w14:textId="77777777" w:rsidR="004C1AA6" w:rsidRPr="004C1AA6" w:rsidRDefault="004C1AA6">
            <w:pPr>
              <w:rPr>
                <w:rFonts w:ascii="Times New Roman" w:hAnsi="Times New Roman" w:cs="Times New Roman"/>
                <w:color w:val="000000"/>
                <w:kern w:val="2"/>
                <w:sz w:val="21"/>
                <w:szCs w:val="21"/>
              </w:rPr>
            </w:pPr>
            <w:r w:rsidRPr="004C1AA6">
              <w:rPr>
                <w:rFonts w:ascii="Times New Roman" w:hAnsi="Times New Roman" w:cs="Times New Roman" w:hint="eastAsia"/>
                <w:color w:val="000000"/>
                <w:kern w:val="2"/>
                <w:sz w:val="21"/>
                <w:szCs w:val="21"/>
              </w:rPr>
              <w:t>中国</w:t>
            </w:r>
          </w:p>
        </w:tc>
        <w:tc>
          <w:tcPr>
            <w:tcW w:w="838" w:type="dxa"/>
            <w:tcBorders>
              <w:top w:val="single" w:sz="4" w:space="0" w:color="auto"/>
              <w:left w:val="single" w:sz="4" w:space="0" w:color="auto"/>
              <w:bottom w:val="single" w:sz="4" w:space="0" w:color="auto"/>
              <w:right w:val="single" w:sz="4" w:space="0" w:color="auto"/>
            </w:tcBorders>
          </w:tcPr>
          <w:p w14:paraId="7D2AC248" w14:textId="77777777" w:rsidR="004C1AA6" w:rsidRPr="004C1AA6" w:rsidRDefault="004C1AA6">
            <w:pPr>
              <w:pStyle w:val="ae"/>
              <w:rPr>
                <w:rFonts w:ascii="Times New Roman" w:hAnsi="Times New Roman" w:cs="Times New Roman"/>
                <w:color w:val="000000"/>
                <w:kern w:val="2"/>
                <w:sz w:val="21"/>
                <w:szCs w:val="21"/>
              </w:rPr>
            </w:pPr>
            <w:r w:rsidRPr="004C1AA6">
              <w:rPr>
                <w:rFonts w:ascii="Times New Roman" w:hAnsi="Times New Roman" w:cs="Times New Roman" w:hint="eastAsia"/>
                <w:color w:val="000000"/>
                <w:kern w:val="2"/>
                <w:sz w:val="21"/>
                <w:szCs w:val="21"/>
              </w:rPr>
              <w:t xml:space="preserve">CN 102094020 B </w:t>
            </w:r>
          </w:p>
          <w:p w14:paraId="6C6C5271" w14:textId="77777777" w:rsidR="004C1AA6" w:rsidRPr="004C1AA6" w:rsidRDefault="004C1AA6">
            <w:pPr>
              <w:rPr>
                <w:rFonts w:ascii="Times New Roman" w:hAnsi="Times New Roman" w:cs="Times New Roman"/>
                <w:color w:val="000000"/>
                <w:kern w:val="2"/>
                <w:sz w:val="21"/>
                <w:szCs w:val="21"/>
              </w:rPr>
            </w:pPr>
          </w:p>
        </w:tc>
        <w:tc>
          <w:tcPr>
            <w:tcW w:w="979" w:type="dxa"/>
            <w:tcBorders>
              <w:top w:val="single" w:sz="4" w:space="0" w:color="auto"/>
              <w:left w:val="single" w:sz="4" w:space="0" w:color="auto"/>
              <w:bottom w:val="single" w:sz="4" w:space="0" w:color="auto"/>
              <w:right w:val="single" w:sz="4" w:space="0" w:color="auto"/>
            </w:tcBorders>
            <w:hideMark/>
          </w:tcPr>
          <w:p w14:paraId="12A3B6DC" w14:textId="77777777" w:rsidR="004C1AA6" w:rsidRPr="004C1AA6" w:rsidRDefault="004C1AA6">
            <w:pPr>
              <w:rPr>
                <w:rFonts w:ascii="Times New Roman" w:hAnsi="Times New Roman" w:cs="Times New Roman"/>
                <w:color w:val="000000"/>
                <w:kern w:val="2"/>
                <w:sz w:val="21"/>
                <w:szCs w:val="21"/>
              </w:rPr>
            </w:pPr>
            <w:r w:rsidRPr="004C1AA6">
              <w:rPr>
                <w:rFonts w:ascii="Times New Roman" w:hAnsi="Times New Roman" w:cs="Times New Roman" w:hint="eastAsia"/>
                <w:color w:val="000000"/>
                <w:kern w:val="2"/>
                <w:sz w:val="21"/>
                <w:szCs w:val="21"/>
              </w:rPr>
              <w:t>2012.11.28</w:t>
            </w:r>
          </w:p>
        </w:tc>
        <w:tc>
          <w:tcPr>
            <w:tcW w:w="1119" w:type="dxa"/>
            <w:tcBorders>
              <w:top w:val="single" w:sz="4" w:space="0" w:color="auto"/>
              <w:left w:val="single" w:sz="4" w:space="0" w:color="auto"/>
              <w:bottom w:val="single" w:sz="4" w:space="0" w:color="auto"/>
              <w:right w:val="single" w:sz="4" w:space="0" w:color="auto"/>
            </w:tcBorders>
            <w:hideMark/>
          </w:tcPr>
          <w:p w14:paraId="2DAAC880" w14:textId="77777777" w:rsidR="004C1AA6" w:rsidRPr="004C1AA6" w:rsidRDefault="004C1AA6">
            <w:pPr>
              <w:rPr>
                <w:rFonts w:ascii="Times New Roman" w:hAnsi="Times New Roman" w:cs="Times New Roman"/>
                <w:color w:val="000000"/>
                <w:kern w:val="2"/>
                <w:sz w:val="21"/>
                <w:szCs w:val="21"/>
              </w:rPr>
            </w:pPr>
            <w:r w:rsidRPr="004C1AA6">
              <w:rPr>
                <w:rFonts w:ascii="Times New Roman" w:hAnsi="Times New Roman" w:cs="Times New Roman" w:hint="eastAsia"/>
                <w:color w:val="000000"/>
                <w:kern w:val="2"/>
                <w:sz w:val="21"/>
                <w:szCs w:val="21"/>
              </w:rPr>
              <w:t>ZL201010108583.1</w:t>
            </w:r>
          </w:p>
        </w:tc>
        <w:tc>
          <w:tcPr>
            <w:tcW w:w="858" w:type="dxa"/>
            <w:tcBorders>
              <w:top w:val="single" w:sz="4" w:space="0" w:color="auto"/>
              <w:left w:val="single" w:sz="4" w:space="0" w:color="auto"/>
              <w:bottom w:val="single" w:sz="4" w:space="0" w:color="auto"/>
              <w:right w:val="single" w:sz="4" w:space="0" w:color="auto"/>
            </w:tcBorders>
          </w:tcPr>
          <w:p w14:paraId="0BDAA148" w14:textId="77777777" w:rsidR="004C1AA6" w:rsidRPr="004C1AA6" w:rsidRDefault="004C1AA6">
            <w:pPr>
              <w:pStyle w:val="ae"/>
              <w:rPr>
                <w:rFonts w:ascii="Times New Roman" w:hAnsi="Times New Roman" w:cs="Times New Roman"/>
                <w:color w:val="000000"/>
                <w:kern w:val="2"/>
                <w:sz w:val="21"/>
                <w:szCs w:val="21"/>
              </w:rPr>
            </w:pPr>
            <w:r w:rsidRPr="004C1AA6">
              <w:rPr>
                <w:rFonts w:ascii="Times New Roman" w:hAnsi="Times New Roman" w:cs="Times New Roman" w:hint="eastAsia"/>
                <w:color w:val="000000"/>
                <w:kern w:val="2"/>
                <w:sz w:val="21"/>
                <w:szCs w:val="21"/>
              </w:rPr>
              <w:t>大连医科大学</w:t>
            </w:r>
            <w:r w:rsidRPr="004C1AA6">
              <w:rPr>
                <w:rFonts w:ascii="Times New Roman" w:hAnsi="Times New Roman" w:cs="Times New Roman" w:hint="eastAsia"/>
                <w:color w:val="000000"/>
                <w:kern w:val="2"/>
                <w:sz w:val="21"/>
                <w:szCs w:val="21"/>
              </w:rPr>
              <w:t xml:space="preserve"> </w:t>
            </w:r>
          </w:p>
          <w:p w14:paraId="5D6A0545" w14:textId="77777777" w:rsidR="004C1AA6" w:rsidRPr="004C1AA6" w:rsidRDefault="004C1AA6">
            <w:pPr>
              <w:rPr>
                <w:rFonts w:ascii="Times New Roman" w:hAnsi="Times New Roman" w:cs="Times New Roman"/>
                <w:color w:val="000000"/>
                <w:kern w:val="2"/>
                <w:sz w:val="21"/>
                <w:szCs w:val="21"/>
              </w:rPr>
            </w:pPr>
          </w:p>
        </w:tc>
        <w:tc>
          <w:tcPr>
            <w:tcW w:w="1418" w:type="dxa"/>
            <w:tcBorders>
              <w:top w:val="single" w:sz="4" w:space="0" w:color="auto"/>
              <w:left w:val="single" w:sz="4" w:space="0" w:color="auto"/>
              <w:bottom w:val="single" w:sz="4" w:space="0" w:color="auto"/>
              <w:right w:val="single" w:sz="4" w:space="0" w:color="auto"/>
            </w:tcBorders>
            <w:hideMark/>
          </w:tcPr>
          <w:p w14:paraId="47591829" w14:textId="77777777" w:rsidR="004C1AA6" w:rsidRDefault="004C1AA6">
            <w:pPr>
              <w:pStyle w:val="a8"/>
              <w:spacing w:line="390" w:lineRule="exact"/>
              <w:ind w:firstLineChars="0" w:firstLine="0"/>
              <w:jc w:val="left"/>
              <w:rPr>
                <w:rFonts w:ascii="Times New Roman"/>
                <w:color w:val="000000"/>
                <w:sz w:val="21"/>
                <w:szCs w:val="21"/>
              </w:rPr>
            </w:pPr>
            <w:r w:rsidRPr="004C1AA6">
              <w:rPr>
                <w:rFonts w:ascii="Times New Roman" w:hint="eastAsia"/>
                <w:color w:val="000000"/>
                <w:sz w:val="21"/>
                <w:szCs w:val="21"/>
              </w:rPr>
              <w:t>张振波，闫杰，</w:t>
            </w:r>
            <w:r w:rsidRPr="001466BF">
              <w:rPr>
                <w:rFonts w:ascii="Times New Roman" w:hint="eastAsia"/>
                <w:b/>
                <w:bCs/>
                <w:color w:val="000000"/>
                <w:sz w:val="21"/>
                <w:szCs w:val="21"/>
              </w:rPr>
              <w:t>刘基巍</w:t>
            </w:r>
            <w:r w:rsidRPr="004C1AA6">
              <w:rPr>
                <w:rFonts w:ascii="Times New Roman" w:hint="eastAsia"/>
                <w:color w:val="000000"/>
                <w:sz w:val="21"/>
                <w:szCs w:val="21"/>
              </w:rPr>
              <w:t>，富力，王晓琦</w:t>
            </w:r>
          </w:p>
        </w:tc>
        <w:tc>
          <w:tcPr>
            <w:tcW w:w="880" w:type="dxa"/>
            <w:tcBorders>
              <w:top w:val="single" w:sz="4" w:space="0" w:color="auto"/>
              <w:left w:val="single" w:sz="4" w:space="0" w:color="auto"/>
              <w:bottom w:val="single" w:sz="4" w:space="0" w:color="auto"/>
              <w:right w:val="single" w:sz="8" w:space="0" w:color="auto"/>
            </w:tcBorders>
            <w:hideMark/>
          </w:tcPr>
          <w:p w14:paraId="4000AC8B" w14:textId="77777777" w:rsidR="004C1AA6" w:rsidRDefault="004C1AA6">
            <w:pPr>
              <w:pStyle w:val="a8"/>
              <w:spacing w:line="390" w:lineRule="exact"/>
              <w:ind w:firstLineChars="0" w:firstLine="0"/>
              <w:jc w:val="left"/>
              <w:rPr>
                <w:rFonts w:ascii="Times New Roman"/>
                <w:color w:val="000000"/>
                <w:sz w:val="21"/>
                <w:szCs w:val="21"/>
              </w:rPr>
            </w:pPr>
            <w:r>
              <w:rPr>
                <w:rFonts w:ascii="Times New Roman" w:hint="eastAsia"/>
                <w:color w:val="000000"/>
                <w:sz w:val="21"/>
                <w:szCs w:val="21"/>
              </w:rPr>
              <w:t>有效</w:t>
            </w:r>
          </w:p>
        </w:tc>
      </w:tr>
      <w:tr w:rsidR="004C1AA6" w14:paraId="0CC83942" w14:textId="77777777" w:rsidTr="004C1AA6">
        <w:trPr>
          <w:trHeight w:val="2697"/>
          <w:jc w:val="center"/>
        </w:trPr>
        <w:tc>
          <w:tcPr>
            <w:tcW w:w="1074" w:type="dxa"/>
            <w:tcBorders>
              <w:top w:val="single" w:sz="4" w:space="0" w:color="auto"/>
              <w:left w:val="single" w:sz="8" w:space="0" w:color="auto"/>
              <w:bottom w:val="single" w:sz="8" w:space="0" w:color="auto"/>
              <w:right w:val="single" w:sz="4" w:space="0" w:color="auto"/>
            </w:tcBorders>
            <w:hideMark/>
          </w:tcPr>
          <w:p w14:paraId="0A28915B" w14:textId="77777777" w:rsidR="004C1AA6" w:rsidRDefault="004C1AA6">
            <w:pPr>
              <w:pStyle w:val="a8"/>
              <w:spacing w:line="390" w:lineRule="exact"/>
              <w:ind w:firstLineChars="0" w:firstLine="0"/>
              <w:jc w:val="left"/>
              <w:rPr>
                <w:rFonts w:ascii="Times New Roman"/>
                <w:color w:val="000000"/>
                <w:sz w:val="21"/>
                <w:szCs w:val="21"/>
              </w:rPr>
            </w:pPr>
            <w:r>
              <w:rPr>
                <w:rFonts w:ascii="Times New Roman" w:hint="eastAsia"/>
                <w:color w:val="000000"/>
                <w:sz w:val="21"/>
                <w:szCs w:val="21"/>
              </w:rPr>
              <w:t>发明专利</w:t>
            </w:r>
          </w:p>
        </w:tc>
        <w:tc>
          <w:tcPr>
            <w:tcW w:w="1228" w:type="dxa"/>
            <w:tcBorders>
              <w:top w:val="single" w:sz="4" w:space="0" w:color="auto"/>
              <w:left w:val="single" w:sz="4" w:space="0" w:color="auto"/>
              <w:bottom w:val="single" w:sz="8" w:space="0" w:color="auto"/>
              <w:right w:val="single" w:sz="4" w:space="0" w:color="auto"/>
            </w:tcBorders>
            <w:hideMark/>
          </w:tcPr>
          <w:p w14:paraId="515D11C5" w14:textId="77777777" w:rsidR="004C1AA6" w:rsidRPr="004C1AA6" w:rsidRDefault="004C1AA6">
            <w:pPr>
              <w:rPr>
                <w:rFonts w:ascii="Times New Roman" w:hAnsi="Times New Roman" w:cs="Times New Roman"/>
                <w:color w:val="000000"/>
                <w:kern w:val="2"/>
                <w:sz w:val="21"/>
                <w:szCs w:val="21"/>
              </w:rPr>
            </w:pPr>
            <w:r w:rsidRPr="004C1AA6">
              <w:rPr>
                <w:rFonts w:ascii="Times New Roman" w:hAnsi="Times New Roman" w:cs="Times New Roman" w:hint="eastAsia"/>
                <w:color w:val="000000"/>
                <w:kern w:val="2"/>
                <w:sz w:val="21"/>
                <w:szCs w:val="21"/>
              </w:rPr>
              <w:t>用于抑制</w:t>
            </w:r>
            <w:proofErr w:type="spellStart"/>
            <w:r w:rsidRPr="004C1AA6">
              <w:rPr>
                <w:rFonts w:ascii="Times New Roman" w:hAnsi="Times New Roman" w:cs="Times New Roman" w:hint="eastAsia"/>
                <w:color w:val="000000"/>
                <w:kern w:val="2"/>
                <w:sz w:val="21"/>
                <w:szCs w:val="21"/>
              </w:rPr>
              <w:t>LeY</w:t>
            </w:r>
            <w:proofErr w:type="spellEnd"/>
            <w:r w:rsidRPr="004C1AA6">
              <w:rPr>
                <w:rFonts w:ascii="Times New Roman" w:hAnsi="Times New Roman" w:cs="Times New Roman" w:hint="eastAsia"/>
                <w:color w:val="000000"/>
                <w:kern w:val="2"/>
                <w:sz w:val="21"/>
                <w:szCs w:val="21"/>
              </w:rPr>
              <w:t>糖抗原合成的岩藻糖基转移酶</w:t>
            </w:r>
            <w:r w:rsidRPr="004C1AA6">
              <w:rPr>
                <w:rFonts w:ascii="Times New Roman" w:hAnsi="Times New Roman" w:cs="Times New Roman" w:hint="eastAsia"/>
                <w:color w:val="000000"/>
                <w:kern w:val="2"/>
                <w:sz w:val="21"/>
                <w:szCs w:val="21"/>
              </w:rPr>
              <w:t>I</w:t>
            </w:r>
            <w:r w:rsidRPr="004C1AA6">
              <w:rPr>
                <w:rFonts w:ascii="Times New Roman" w:hAnsi="Times New Roman" w:cs="Times New Roman" w:hint="eastAsia"/>
                <w:color w:val="000000"/>
                <w:kern w:val="2"/>
                <w:sz w:val="21"/>
                <w:szCs w:val="21"/>
              </w:rPr>
              <w:t>的</w:t>
            </w:r>
            <w:r w:rsidRPr="004C1AA6">
              <w:rPr>
                <w:rFonts w:ascii="Times New Roman" w:hAnsi="Times New Roman" w:cs="Times New Roman" w:hint="eastAsia"/>
                <w:color w:val="000000"/>
                <w:kern w:val="2"/>
                <w:sz w:val="21"/>
                <w:szCs w:val="21"/>
              </w:rPr>
              <w:t>RNA</w:t>
            </w:r>
            <w:r w:rsidRPr="004C1AA6">
              <w:rPr>
                <w:rFonts w:ascii="Times New Roman" w:hAnsi="Times New Roman" w:cs="Times New Roman" w:hint="eastAsia"/>
                <w:color w:val="000000"/>
                <w:kern w:val="2"/>
                <w:sz w:val="21"/>
                <w:szCs w:val="21"/>
              </w:rPr>
              <w:t>干涉序列及重组干涉质粒</w:t>
            </w:r>
          </w:p>
        </w:tc>
        <w:tc>
          <w:tcPr>
            <w:tcW w:w="1026" w:type="dxa"/>
            <w:tcBorders>
              <w:top w:val="single" w:sz="4" w:space="0" w:color="auto"/>
              <w:left w:val="single" w:sz="4" w:space="0" w:color="auto"/>
              <w:bottom w:val="single" w:sz="8" w:space="0" w:color="auto"/>
              <w:right w:val="single" w:sz="4" w:space="0" w:color="auto"/>
            </w:tcBorders>
            <w:hideMark/>
          </w:tcPr>
          <w:p w14:paraId="7A7F97DE" w14:textId="77777777" w:rsidR="004C1AA6" w:rsidRPr="004C1AA6" w:rsidRDefault="004C1AA6">
            <w:pPr>
              <w:rPr>
                <w:rFonts w:ascii="Times New Roman" w:hAnsi="Times New Roman" w:cs="Times New Roman"/>
                <w:color w:val="000000"/>
                <w:kern w:val="2"/>
                <w:sz w:val="21"/>
                <w:szCs w:val="21"/>
              </w:rPr>
            </w:pPr>
            <w:r w:rsidRPr="004C1AA6">
              <w:rPr>
                <w:rFonts w:ascii="Times New Roman" w:hAnsi="Times New Roman" w:cs="Times New Roman" w:hint="eastAsia"/>
                <w:color w:val="000000"/>
                <w:kern w:val="2"/>
                <w:sz w:val="21"/>
                <w:szCs w:val="21"/>
              </w:rPr>
              <w:t>中国</w:t>
            </w:r>
          </w:p>
        </w:tc>
        <w:tc>
          <w:tcPr>
            <w:tcW w:w="838" w:type="dxa"/>
            <w:tcBorders>
              <w:top w:val="single" w:sz="4" w:space="0" w:color="auto"/>
              <w:left w:val="single" w:sz="4" w:space="0" w:color="auto"/>
              <w:bottom w:val="single" w:sz="8" w:space="0" w:color="auto"/>
              <w:right w:val="single" w:sz="4" w:space="0" w:color="auto"/>
            </w:tcBorders>
          </w:tcPr>
          <w:p w14:paraId="0BF20FAB" w14:textId="77777777" w:rsidR="004C1AA6" w:rsidRPr="004C1AA6" w:rsidRDefault="004C1AA6">
            <w:pPr>
              <w:pStyle w:val="ae"/>
              <w:rPr>
                <w:rFonts w:ascii="Times New Roman" w:hAnsi="Times New Roman" w:cs="Times New Roman"/>
                <w:color w:val="000000"/>
                <w:kern w:val="2"/>
                <w:sz w:val="21"/>
                <w:szCs w:val="21"/>
              </w:rPr>
            </w:pPr>
            <w:r w:rsidRPr="004C1AA6">
              <w:rPr>
                <w:rFonts w:ascii="Times New Roman" w:hAnsi="Times New Roman" w:cs="Times New Roman" w:hint="eastAsia"/>
                <w:color w:val="000000"/>
                <w:kern w:val="2"/>
                <w:sz w:val="21"/>
                <w:szCs w:val="21"/>
              </w:rPr>
              <w:t xml:space="preserve">CN 102094019 B </w:t>
            </w:r>
          </w:p>
          <w:p w14:paraId="604FDBE0" w14:textId="77777777" w:rsidR="004C1AA6" w:rsidRPr="004C1AA6" w:rsidRDefault="004C1AA6">
            <w:pPr>
              <w:rPr>
                <w:rFonts w:ascii="Times New Roman" w:hAnsi="Times New Roman" w:cs="Times New Roman"/>
                <w:color w:val="000000"/>
                <w:kern w:val="2"/>
                <w:sz w:val="21"/>
                <w:szCs w:val="21"/>
              </w:rPr>
            </w:pPr>
          </w:p>
        </w:tc>
        <w:tc>
          <w:tcPr>
            <w:tcW w:w="979" w:type="dxa"/>
            <w:tcBorders>
              <w:top w:val="single" w:sz="4" w:space="0" w:color="auto"/>
              <w:left w:val="single" w:sz="4" w:space="0" w:color="auto"/>
              <w:bottom w:val="single" w:sz="8" w:space="0" w:color="auto"/>
              <w:right w:val="single" w:sz="4" w:space="0" w:color="auto"/>
            </w:tcBorders>
            <w:hideMark/>
          </w:tcPr>
          <w:p w14:paraId="72B30886" w14:textId="77777777" w:rsidR="004C1AA6" w:rsidRPr="004C1AA6" w:rsidRDefault="004C1AA6">
            <w:pPr>
              <w:rPr>
                <w:rFonts w:ascii="Times New Roman" w:hAnsi="Times New Roman" w:cs="Times New Roman"/>
                <w:color w:val="000000"/>
                <w:kern w:val="2"/>
                <w:sz w:val="21"/>
                <w:szCs w:val="21"/>
              </w:rPr>
            </w:pPr>
            <w:r w:rsidRPr="004C1AA6">
              <w:rPr>
                <w:rFonts w:ascii="Times New Roman" w:hAnsi="Times New Roman" w:cs="Times New Roman" w:hint="eastAsia"/>
                <w:color w:val="000000"/>
                <w:kern w:val="2"/>
                <w:sz w:val="21"/>
                <w:szCs w:val="21"/>
              </w:rPr>
              <w:t>2012.11.28</w:t>
            </w:r>
          </w:p>
        </w:tc>
        <w:tc>
          <w:tcPr>
            <w:tcW w:w="1119" w:type="dxa"/>
            <w:tcBorders>
              <w:top w:val="single" w:sz="4" w:space="0" w:color="auto"/>
              <w:left w:val="single" w:sz="4" w:space="0" w:color="auto"/>
              <w:bottom w:val="single" w:sz="8" w:space="0" w:color="auto"/>
              <w:right w:val="single" w:sz="4" w:space="0" w:color="auto"/>
            </w:tcBorders>
            <w:hideMark/>
          </w:tcPr>
          <w:p w14:paraId="595AE8F3" w14:textId="77777777" w:rsidR="004C1AA6" w:rsidRPr="004C1AA6" w:rsidRDefault="004C1AA6">
            <w:pPr>
              <w:rPr>
                <w:rFonts w:ascii="Times New Roman" w:hAnsi="Times New Roman" w:cs="Times New Roman"/>
                <w:color w:val="000000"/>
                <w:kern w:val="2"/>
                <w:sz w:val="21"/>
                <w:szCs w:val="21"/>
              </w:rPr>
            </w:pPr>
            <w:r w:rsidRPr="004C1AA6">
              <w:rPr>
                <w:rFonts w:ascii="Times New Roman" w:hAnsi="Times New Roman" w:cs="Times New Roman" w:hint="eastAsia"/>
                <w:color w:val="000000"/>
                <w:kern w:val="2"/>
                <w:sz w:val="21"/>
                <w:szCs w:val="21"/>
              </w:rPr>
              <w:t>ZL201010108936.8</w:t>
            </w:r>
          </w:p>
        </w:tc>
        <w:tc>
          <w:tcPr>
            <w:tcW w:w="858" w:type="dxa"/>
            <w:tcBorders>
              <w:top w:val="single" w:sz="4" w:space="0" w:color="auto"/>
              <w:left w:val="single" w:sz="4" w:space="0" w:color="auto"/>
              <w:bottom w:val="single" w:sz="8" w:space="0" w:color="auto"/>
              <w:right w:val="single" w:sz="4" w:space="0" w:color="auto"/>
            </w:tcBorders>
            <w:hideMark/>
          </w:tcPr>
          <w:p w14:paraId="0FA79E41" w14:textId="77777777" w:rsidR="004C1AA6" w:rsidRPr="004C1AA6" w:rsidRDefault="004C1AA6">
            <w:pPr>
              <w:rPr>
                <w:rFonts w:ascii="Times New Roman" w:hAnsi="Times New Roman" w:cs="Times New Roman"/>
                <w:color w:val="000000"/>
                <w:kern w:val="2"/>
                <w:sz w:val="21"/>
                <w:szCs w:val="21"/>
              </w:rPr>
            </w:pPr>
            <w:r w:rsidRPr="004C1AA6">
              <w:rPr>
                <w:rFonts w:ascii="Times New Roman" w:hAnsi="Times New Roman" w:cs="Times New Roman" w:hint="eastAsia"/>
                <w:color w:val="000000"/>
                <w:kern w:val="2"/>
                <w:sz w:val="21"/>
                <w:szCs w:val="21"/>
              </w:rPr>
              <w:t>大连医科大学</w:t>
            </w:r>
          </w:p>
        </w:tc>
        <w:tc>
          <w:tcPr>
            <w:tcW w:w="1418" w:type="dxa"/>
            <w:tcBorders>
              <w:top w:val="single" w:sz="4" w:space="0" w:color="auto"/>
              <w:left w:val="single" w:sz="4" w:space="0" w:color="auto"/>
              <w:bottom w:val="single" w:sz="8" w:space="0" w:color="auto"/>
              <w:right w:val="single" w:sz="4" w:space="0" w:color="auto"/>
            </w:tcBorders>
            <w:hideMark/>
          </w:tcPr>
          <w:p w14:paraId="2C6ECD46" w14:textId="77777777" w:rsidR="004C1AA6" w:rsidRDefault="004C1AA6">
            <w:pPr>
              <w:pStyle w:val="a8"/>
              <w:spacing w:line="390" w:lineRule="exact"/>
              <w:ind w:firstLineChars="0" w:firstLine="0"/>
              <w:jc w:val="left"/>
              <w:rPr>
                <w:rFonts w:ascii="Times New Roman"/>
                <w:color w:val="000000"/>
                <w:sz w:val="21"/>
                <w:szCs w:val="21"/>
              </w:rPr>
            </w:pPr>
            <w:r w:rsidRPr="004C1AA6">
              <w:rPr>
                <w:rFonts w:ascii="Times New Roman" w:hint="eastAsia"/>
                <w:color w:val="000000"/>
                <w:sz w:val="21"/>
                <w:szCs w:val="21"/>
              </w:rPr>
              <w:t>张振波，闫杰，</w:t>
            </w:r>
            <w:r w:rsidRPr="001466BF">
              <w:rPr>
                <w:rFonts w:ascii="Times New Roman" w:hint="eastAsia"/>
                <w:b/>
                <w:bCs/>
                <w:color w:val="000000"/>
                <w:sz w:val="21"/>
                <w:szCs w:val="21"/>
              </w:rPr>
              <w:t>刘基巍，</w:t>
            </w:r>
            <w:r w:rsidRPr="004C1AA6">
              <w:rPr>
                <w:rFonts w:ascii="Times New Roman" w:hint="eastAsia"/>
                <w:color w:val="000000"/>
                <w:sz w:val="21"/>
                <w:szCs w:val="21"/>
              </w:rPr>
              <w:t>富力，王晓琦</w:t>
            </w:r>
          </w:p>
        </w:tc>
        <w:tc>
          <w:tcPr>
            <w:tcW w:w="880" w:type="dxa"/>
            <w:tcBorders>
              <w:top w:val="single" w:sz="4" w:space="0" w:color="auto"/>
              <w:left w:val="single" w:sz="4" w:space="0" w:color="auto"/>
              <w:bottom w:val="single" w:sz="8" w:space="0" w:color="auto"/>
              <w:right w:val="single" w:sz="8" w:space="0" w:color="auto"/>
            </w:tcBorders>
            <w:hideMark/>
          </w:tcPr>
          <w:p w14:paraId="31C5CFF8" w14:textId="77777777" w:rsidR="004C1AA6" w:rsidRDefault="004C1AA6">
            <w:pPr>
              <w:pStyle w:val="a8"/>
              <w:spacing w:line="390" w:lineRule="exact"/>
              <w:ind w:firstLineChars="0" w:firstLine="0"/>
              <w:jc w:val="left"/>
              <w:rPr>
                <w:rFonts w:ascii="Times New Roman"/>
                <w:color w:val="000000"/>
                <w:sz w:val="21"/>
                <w:szCs w:val="21"/>
              </w:rPr>
            </w:pPr>
            <w:r>
              <w:rPr>
                <w:rFonts w:ascii="Times New Roman" w:hint="eastAsia"/>
                <w:color w:val="000000"/>
                <w:sz w:val="21"/>
                <w:szCs w:val="21"/>
              </w:rPr>
              <w:t>有效</w:t>
            </w:r>
          </w:p>
        </w:tc>
      </w:tr>
    </w:tbl>
    <w:p w14:paraId="610E5907" w14:textId="77777777" w:rsidR="006D2E70" w:rsidRDefault="006D2E70">
      <w:pPr>
        <w:pStyle w:val="Style8"/>
        <w:ind w:firstLineChars="0" w:firstLine="0"/>
        <w:jc w:val="center"/>
        <w:outlineLvl w:val="1"/>
        <w:rPr>
          <w:rFonts w:ascii="Times New Roman"/>
          <w:b/>
          <w:bCs/>
          <w:color w:val="0D0D0D"/>
          <w:sz w:val="28"/>
        </w:rPr>
      </w:pPr>
    </w:p>
    <w:bookmarkEnd w:id="0"/>
    <w:p w14:paraId="79DC687C" w14:textId="52E19306" w:rsidR="00BC4888" w:rsidRDefault="00BC4888">
      <w:pPr>
        <w:rPr>
          <w:rFonts w:ascii="Times New Roman" w:hAnsi="Times New Roman" w:cs="Times New Roman"/>
          <w:b/>
          <w:bCs/>
          <w:color w:val="0D0D0D"/>
          <w:kern w:val="2"/>
          <w:sz w:val="28"/>
          <w:szCs w:val="20"/>
        </w:rPr>
      </w:pPr>
      <w:r>
        <w:rPr>
          <w:rFonts w:ascii="Times New Roman"/>
          <w:b/>
          <w:bCs/>
          <w:color w:val="0D0D0D"/>
          <w:sz w:val="28"/>
        </w:rPr>
        <w:br w:type="page"/>
      </w:r>
    </w:p>
    <w:p w14:paraId="44EB25B2" w14:textId="77777777" w:rsidR="006D2E70" w:rsidRDefault="00C1634C">
      <w:pPr>
        <w:pStyle w:val="Style8"/>
        <w:ind w:firstLineChars="0" w:firstLine="0"/>
        <w:jc w:val="center"/>
        <w:outlineLvl w:val="1"/>
        <w:rPr>
          <w:rFonts w:ascii="Times New Roman"/>
          <w:b/>
          <w:color w:val="0D0D0D"/>
          <w:sz w:val="28"/>
        </w:rPr>
      </w:pPr>
      <w:r>
        <w:rPr>
          <w:rFonts w:ascii="Times New Roman"/>
          <w:b/>
          <w:bCs/>
          <w:color w:val="0D0D0D"/>
          <w:sz w:val="28"/>
        </w:rPr>
        <w:lastRenderedPageBreak/>
        <w:t>二、</w:t>
      </w:r>
      <w:r>
        <w:rPr>
          <w:rFonts w:ascii="Times New Roman"/>
          <w:b/>
          <w:color w:val="0D0D0D"/>
          <w:sz w:val="28"/>
        </w:rPr>
        <w:t>主要完成人情况表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2645"/>
        <w:gridCol w:w="1061"/>
        <w:gridCol w:w="4122"/>
      </w:tblGrid>
      <w:tr w:rsidR="006D2E70" w14:paraId="6A51BFFB" w14:textId="77777777">
        <w:trPr>
          <w:trHeight w:val="454"/>
          <w:jc w:val="center"/>
        </w:trPr>
        <w:tc>
          <w:tcPr>
            <w:tcW w:w="1061" w:type="dxa"/>
            <w:vAlign w:val="center"/>
          </w:tcPr>
          <w:p w14:paraId="0C11F748" w14:textId="77777777" w:rsidR="006D2E70" w:rsidRDefault="00C1634C">
            <w:pPr>
              <w:pStyle w:val="a8"/>
              <w:spacing w:line="390" w:lineRule="exact"/>
              <w:ind w:firstLineChars="0" w:firstLine="0"/>
              <w:jc w:val="center"/>
              <w:rPr>
                <w:rFonts w:ascii="Times New Roman"/>
                <w:color w:val="0D0D0D"/>
                <w:sz w:val="21"/>
              </w:rPr>
            </w:pPr>
            <w:r>
              <w:rPr>
                <w:rFonts w:ascii="Times New Roman"/>
                <w:color w:val="0D0D0D"/>
                <w:sz w:val="21"/>
              </w:rPr>
              <w:t>姓</w:t>
            </w:r>
            <w:r>
              <w:rPr>
                <w:rFonts w:ascii="Times New Roman"/>
                <w:color w:val="0D0D0D"/>
                <w:sz w:val="21"/>
              </w:rPr>
              <w:t xml:space="preserve">    </w:t>
            </w:r>
            <w:r>
              <w:rPr>
                <w:rFonts w:ascii="Times New Roman"/>
                <w:color w:val="0D0D0D"/>
                <w:sz w:val="21"/>
              </w:rPr>
              <w:t>名</w:t>
            </w:r>
          </w:p>
        </w:tc>
        <w:tc>
          <w:tcPr>
            <w:tcW w:w="2645" w:type="dxa"/>
            <w:vAlign w:val="center"/>
          </w:tcPr>
          <w:p w14:paraId="284841ED" w14:textId="77777777" w:rsidR="006D2E70" w:rsidRDefault="00C1634C">
            <w:pPr>
              <w:pStyle w:val="a8"/>
              <w:spacing w:line="390" w:lineRule="exact"/>
              <w:ind w:firstLineChars="0" w:firstLine="0"/>
              <w:jc w:val="center"/>
              <w:rPr>
                <w:rFonts w:ascii="Times New Roman"/>
                <w:color w:val="0D0D0D"/>
                <w:sz w:val="21"/>
              </w:rPr>
            </w:pPr>
            <w:r>
              <w:rPr>
                <w:rFonts w:ascii="Times New Roman" w:hint="eastAsia"/>
                <w:color w:val="0D0D0D"/>
                <w:sz w:val="21"/>
              </w:rPr>
              <w:t>刘基巍</w:t>
            </w:r>
          </w:p>
        </w:tc>
        <w:tc>
          <w:tcPr>
            <w:tcW w:w="1061" w:type="dxa"/>
            <w:vAlign w:val="center"/>
          </w:tcPr>
          <w:p w14:paraId="7715E07C" w14:textId="77777777" w:rsidR="006D2E70" w:rsidRDefault="00C1634C">
            <w:pPr>
              <w:pStyle w:val="a8"/>
              <w:spacing w:line="390" w:lineRule="exact"/>
              <w:ind w:firstLineChars="0" w:firstLine="0"/>
              <w:rPr>
                <w:rFonts w:ascii="Times New Roman"/>
                <w:color w:val="0D0D0D"/>
                <w:sz w:val="21"/>
              </w:rPr>
            </w:pPr>
            <w:r>
              <w:rPr>
                <w:rFonts w:ascii="Times New Roman"/>
                <w:color w:val="0D0D0D"/>
                <w:sz w:val="21"/>
              </w:rPr>
              <w:t>排</w:t>
            </w:r>
            <w:r>
              <w:rPr>
                <w:rFonts w:ascii="Times New Roman"/>
                <w:color w:val="0D0D0D"/>
                <w:sz w:val="21"/>
              </w:rPr>
              <w:t xml:space="preserve">    </w:t>
            </w:r>
            <w:r>
              <w:rPr>
                <w:rFonts w:ascii="Times New Roman"/>
                <w:color w:val="0D0D0D"/>
                <w:sz w:val="21"/>
              </w:rPr>
              <w:t>名</w:t>
            </w:r>
          </w:p>
        </w:tc>
        <w:tc>
          <w:tcPr>
            <w:tcW w:w="4122" w:type="dxa"/>
            <w:vAlign w:val="center"/>
          </w:tcPr>
          <w:p w14:paraId="1D51E884" w14:textId="77777777" w:rsidR="006D2E70" w:rsidRDefault="00C1634C">
            <w:pPr>
              <w:pStyle w:val="a8"/>
              <w:spacing w:line="390" w:lineRule="exact"/>
              <w:ind w:firstLineChars="0" w:firstLine="0"/>
              <w:jc w:val="center"/>
              <w:rPr>
                <w:rFonts w:ascii="Times New Roman"/>
                <w:color w:val="0D0D0D"/>
                <w:sz w:val="21"/>
              </w:rPr>
            </w:pPr>
            <w:r>
              <w:rPr>
                <w:rFonts w:ascii="Times New Roman" w:hint="eastAsia"/>
                <w:color w:val="0D0D0D"/>
                <w:sz w:val="21"/>
              </w:rPr>
              <w:t>1</w:t>
            </w:r>
          </w:p>
        </w:tc>
      </w:tr>
      <w:tr w:rsidR="006D2E70" w14:paraId="16F6A439" w14:textId="77777777">
        <w:trPr>
          <w:cantSplit/>
          <w:trHeight w:val="454"/>
          <w:jc w:val="center"/>
        </w:trPr>
        <w:tc>
          <w:tcPr>
            <w:tcW w:w="1061" w:type="dxa"/>
            <w:vAlign w:val="center"/>
          </w:tcPr>
          <w:p w14:paraId="5D3EEA95" w14:textId="77777777" w:rsidR="006D2E70" w:rsidRDefault="00C1634C">
            <w:pPr>
              <w:pStyle w:val="a8"/>
              <w:spacing w:line="390" w:lineRule="exact"/>
              <w:ind w:firstLineChars="0" w:firstLine="0"/>
              <w:jc w:val="center"/>
              <w:rPr>
                <w:rFonts w:ascii="Times New Roman"/>
                <w:color w:val="0D0D0D"/>
                <w:sz w:val="21"/>
              </w:rPr>
            </w:pPr>
            <w:r>
              <w:rPr>
                <w:rFonts w:ascii="Times New Roman"/>
                <w:color w:val="0D0D0D"/>
                <w:sz w:val="21"/>
              </w:rPr>
              <w:t>行政职务</w:t>
            </w:r>
          </w:p>
        </w:tc>
        <w:tc>
          <w:tcPr>
            <w:tcW w:w="2645" w:type="dxa"/>
            <w:vAlign w:val="center"/>
          </w:tcPr>
          <w:p w14:paraId="51BA2D45" w14:textId="77777777" w:rsidR="006D2E70" w:rsidRDefault="00C1634C">
            <w:pPr>
              <w:pStyle w:val="a8"/>
              <w:spacing w:line="390" w:lineRule="exact"/>
              <w:ind w:firstLineChars="0" w:firstLine="0"/>
              <w:jc w:val="center"/>
              <w:rPr>
                <w:rFonts w:ascii="Times New Roman"/>
                <w:color w:val="0D0D0D"/>
                <w:sz w:val="21"/>
              </w:rPr>
            </w:pPr>
            <w:bookmarkStart w:id="11" w:name="OLE_LINK246"/>
            <w:r>
              <w:rPr>
                <w:rFonts w:ascii="Times New Roman" w:hint="eastAsia"/>
                <w:color w:val="0D0D0D"/>
                <w:sz w:val="21"/>
              </w:rPr>
              <w:t>大连医科大学附属第一医院</w:t>
            </w:r>
            <w:bookmarkEnd w:id="11"/>
            <w:r>
              <w:rPr>
                <w:rFonts w:ascii="Times New Roman" w:hint="eastAsia"/>
                <w:color w:val="0D0D0D"/>
                <w:sz w:val="21"/>
              </w:rPr>
              <w:t>肿瘤科室主任</w:t>
            </w:r>
          </w:p>
        </w:tc>
        <w:tc>
          <w:tcPr>
            <w:tcW w:w="1061" w:type="dxa"/>
            <w:vAlign w:val="center"/>
          </w:tcPr>
          <w:p w14:paraId="6E67936B" w14:textId="77777777" w:rsidR="006D2E70" w:rsidRDefault="00C1634C">
            <w:pPr>
              <w:pStyle w:val="a8"/>
              <w:spacing w:line="390" w:lineRule="exact"/>
              <w:ind w:firstLineChars="0" w:firstLine="0"/>
              <w:jc w:val="center"/>
              <w:rPr>
                <w:rFonts w:ascii="Times New Roman"/>
                <w:color w:val="0D0D0D"/>
                <w:sz w:val="21"/>
              </w:rPr>
            </w:pPr>
            <w:r>
              <w:rPr>
                <w:rFonts w:ascii="Times New Roman"/>
                <w:color w:val="0D0D0D"/>
                <w:sz w:val="21"/>
              </w:rPr>
              <w:t>技术职称</w:t>
            </w:r>
          </w:p>
        </w:tc>
        <w:tc>
          <w:tcPr>
            <w:tcW w:w="4122" w:type="dxa"/>
            <w:vAlign w:val="center"/>
          </w:tcPr>
          <w:p w14:paraId="168F6A88" w14:textId="77777777" w:rsidR="006D2E70" w:rsidRDefault="00C1634C">
            <w:pPr>
              <w:pStyle w:val="a8"/>
              <w:spacing w:line="390" w:lineRule="exact"/>
              <w:ind w:firstLineChars="0" w:firstLine="0"/>
              <w:jc w:val="center"/>
              <w:rPr>
                <w:rFonts w:ascii="Times New Roman"/>
                <w:color w:val="0D0D0D"/>
                <w:sz w:val="21"/>
              </w:rPr>
            </w:pPr>
            <w:r>
              <w:rPr>
                <w:rFonts w:ascii="Times New Roman" w:hint="eastAsia"/>
                <w:color w:val="0D0D0D"/>
                <w:sz w:val="21"/>
              </w:rPr>
              <w:t>主任医师、教授、博士生导师</w:t>
            </w:r>
          </w:p>
        </w:tc>
      </w:tr>
      <w:tr w:rsidR="006D2E70" w14:paraId="2E34821C" w14:textId="77777777">
        <w:trPr>
          <w:cantSplit/>
          <w:trHeight w:val="301"/>
          <w:jc w:val="center"/>
        </w:trPr>
        <w:tc>
          <w:tcPr>
            <w:tcW w:w="1061" w:type="dxa"/>
            <w:vAlign w:val="center"/>
          </w:tcPr>
          <w:p w14:paraId="0F06D6C2" w14:textId="77777777" w:rsidR="006D2E70" w:rsidRDefault="00C1634C">
            <w:pPr>
              <w:pStyle w:val="a8"/>
              <w:spacing w:line="390" w:lineRule="exact"/>
              <w:ind w:firstLineChars="0" w:firstLine="0"/>
              <w:jc w:val="center"/>
              <w:rPr>
                <w:rFonts w:ascii="Times New Roman"/>
                <w:color w:val="0D0D0D"/>
                <w:sz w:val="21"/>
              </w:rPr>
            </w:pPr>
            <w:r>
              <w:rPr>
                <w:rFonts w:ascii="Times New Roman"/>
                <w:color w:val="0D0D0D"/>
                <w:sz w:val="21"/>
              </w:rPr>
              <w:t>工作单位</w:t>
            </w:r>
          </w:p>
        </w:tc>
        <w:tc>
          <w:tcPr>
            <w:tcW w:w="7828" w:type="dxa"/>
            <w:gridSpan w:val="3"/>
            <w:vAlign w:val="center"/>
          </w:tcPr>
          <w:p w14:paraId="14697EDC" w14:textId="77777777" w:rsidR="006D2E70" w:rsidRDefault="00C1634C">
            <w:pPr>
              <w:pStyle w:val="a8"/>
              <w:spacing w:line="390" w:lineRule="exact"/>
              <w:ind w:firstLineChars="0" w:firstLine="0"/>
              <w:rPr>
                <w:rFonts w:ascii="Times New Roman"/>
                <w:color w:val="0D0D0D"/>
                <w:sz w:val="21"/>
              </w:rPr>
            </w:pPr>
            <w:r>
              <w:rPr>
                <w:rFonts w:ascii="Times New Roman" w:hint="eastAsia"/>
                <w:color w:val="0D0D0D"/>
                <w:sz w:val="21"/>
              </w:rPr>
              <w:t>大连医科大学附属第一医院</w:t>
            </w:r>
          </w:p>
        </w:tc>
      </w:tr>
      <w:tr w:rsidR="006D2E70" w14:paraId="5456FFCF" w14:textId="77777777">
        <w:trPr>
          <w:cantSplit/>
          <w:trHeight w:val="373"/>
          <w:jc w:val="center"/>
        </w:trPr>
        <w:tc>
          <w:tcPr>
            <w:tcW w:w="1061" w:type="dxa"/>
            <w:tcBorders>
              <w:top w:val="single" w:sz="4" w:space="0" w:color="auto"/>
            </w:tcBorders>
            <w:vAlign w:val="center"/>
          </w:tcPr>
          <w:p w14:paraId="2F702AE3" w14:textId="77777777" w:rsidR="006D2E70" w:rsidRDefault="00C1634C">
            <w:pPr>
              <w:pStyle w:val="a8"/>
              <w:spacing w:line="390" w:lineRule="exact"/>
              <w:ind w:firstLineChars="0" w:firstLine="0"/>
              <w:jc w:val="center"/>
              <w:rPr>
                <w:rFonts w:ascii="Times New Roman"/>
                <w:color w:val="0D0D0D"/>
                <w:sz w:val="21"/>
              </w:rPr>
            </w:pPr>
            <w:r>
              <w:rPr>
                <w:rFonts w:ascii="Times New Roman"/>
                <w:color w:val="0D0D0D"/>
                <w:sz w:val="21"/>
              </w:rPr>
              <w:t>完成单位</w:t>
            </w:r>
          </w:p>
        </w:tc>
        <w:tc>
          <w:tcPr>
            <w:tcW w:w="7828" w:type="dxa"/>
            <w:gridSpan w:val="3"/>
            <w:vAlign w:val="center"/>
          </w:tcPr>
          <w:p w14:paraId="7D2A2193" w14:textId="77777777" w:rsidR="006D2E70" w:rsidRDefault="00C1634C">
            <w:pPr>
              <w:pStyle w:val="a8"/>
              <w:spacing w:line="390" w:lineRule="exact"/>
              <w:ind w:firstLineChars="0" w:firstLine="0"/>
              <w:rPr>
                <w:rFonts w:ascii="Times New Roman"/>
                <w:color w:val="0D0D0D"/>
                <w:sz w:val="21"/>
              </w:rPr>
            </w:pPr>
            <w:r>
              <w:rPr>
                <w:rFonts w:ascii="Times New Roman" w:hint="eastAsia"/>
                <w:color w:val="0D0D0D"/>
                <w:sz w:val="21"/>
              </w:rPr>
              <w:t>大连医科大学附属第一医院</w:t>
            </w:r>
          </w:p>
        </w:tc>
      </w:tr>
      <w:tr w:rsidR="006D2E70" w14:paraId="07CDA468" w14:textId="77777777">
        <w:trPr>
          <w:cantSplit/>
          <w:trHeight w:val="1024"/>
          <w:jc w:val="center"/>
        </w:trPr>
        <w:tc>
          <w:tcPr>
            <w:tcW w:w="8889" w:type="dxa"/>
            <w:gridSpan w:val="4"/>
          </w:tcPr>
          <w:p w14:paraId="28A08855" w14:textId="77777777" w:rsidR="006D2E70" w:rsidRDefault="00C1634C">
            <w:pPr>
              <w:pStyle w:val="a8"/>
              <w:spacing w:line="390" w:lineRule="exact"/>
              <w:ind w:firstLineChars="0" w:firstLine="0"/>
              <w:rPr>
                <w:rFonts w:ascii="Times New Roman"/>
                <w:color w:val="0D0D0D"/>
                <w:sz w:val="21"/>
              </w:rPr>
            </w:pPr>
            <w:r>
              <w:rPr>
                <w:rFonts w:ascii="Times New Roman"/>
                <w:color w:val="0D0D0D"/>
                <w:sz w:val="21"/>
              </w:rPr>
              <w:t>对本项目技术创造性贡献：</w:t>
            </w:r>
          </w:p>
          <w:p w14:paraId="319B0071" w14:textId="4BAAFB10" w:rsidR="006D2E70" w:rsidRPr="001466BF" w:rsidRDefault="00C1634C" w:rsidP="001466BF">
            <w:pPr>
              <w:pStyle w:val="a8"/>
              <w:spacing w:line="390" w:lineRule="exact"/>
              <w:ind w:firstLine="420"/>
              <w:rPr>
                <w:rFonts w:ascii="宋体" w:hAnsi="宋体"/>
                <w:sz w:val="21"/>
                <w:szCs w:val="21"/>
              </w:rPr>
            </w:pPr>
            <w:r w:rsidRPr="001466BF">
              <w:rPr>
                <w:rFonts w:ascii="宋体" w:hAnsi="宋体" w:hint="eastAsia"/>
                <w:sz w:val="21"/>
                <w:szCs w:val="21"/>
              </w:rPr>
              <w:t>该完成人为本项目的设计者及主要执行者。完成了本项目的设计、材料的总结、文章的撰写、人员的部署以及与外单位的联络、交流</w:t>
            </w:r>
            <w:r w:rsidR="005E2C27">
              <w:rPr>
                <w:rFonts w:ascii="宋体" w:hAnsi="宋体" w:hint="eastAsia"/>
                <w:sz w:val="21"/>
                <w:szCs w:val="21"/>
              </w:rPr>
              <w:t>，主持及参与作为本</w:t>
            </w:r>
            <w:r w:rsidRPr="001466BF">
              <w:rPr>
                <w:rFonts w:ascii="宋体" w:hAnsi="宋体" w:hint="eastAsia"/>
                <w:sz w:val="21"/>
                <w:szCs w:val="21"/>
              </w:rPr>
              <w:t>项目任务来源的</w:t>
            </w:r>
            <w:r w:rsidR="005E2C27">
              <w:rPr>
                <w:rFonts w:ascii="宋体" w:hAnsi="宋体" w:hint="eastAsia"/>
                <w:sz w:val="21"/>
                <w:szCs w:val="21"/>
              </w:rPr>
              <w:t>三项</w:t>
            </w:r>
            <w:r w:rsidRPr="001466BF">
              <w:rPr>
                <w:rFonts w:ascii="宋体" w:hAnsi="宋体" w:hint="eastAsia"/>
                <w:sz w:val="21"/>
                <w:szCs w:val="21"/>
              </w:rPr>
              <w:t>国家自然科学基金。</w:t>
            </w:r>
          </w:p>
          <w:p w14:paraId="226CC78B" w14:textId="0D5954F9" w:rsidR="006D2E70" w:rsidRPr="001466BF" w:rsidRDefault="00C1634C" w:rsidP="00F174A0">
            <w:pPr>
              <w:pStyle w:val="a8"/>
              <w:spacing w:line="390" w:lineRule="exact"/>
              <w:ind w:firstLine="420"/>
              <w:rPr>
                <w:rFonts w:ascii="Times New Roman"/>
                <w:color w:val="0D0D0D"/>
                <w:sz w:val="21"/>
                <w:szCs w:val="21"/>
              </w:rPr>
            </w:pPr>
            <w:r w:rsidRPr="001466BF">
              <w:rPr>
                <w:rFonts w:ascii="宋体" w:hAnsi="宋体" w:hint="eastAsia"/>
                <w:sz w:val="21"/>
                <w:szCs w:val="21"/>
              </w:rPr>
              <w:t>本研究成果得到了国内外同行的认可。发表多篇</w:t>
            </w:r>
            <w:r w:rsidRPr="001466BF">
              <w:rPr>
                <w:rFonts w:ascii="Times New Roman"/>
                <w:sz w:val="21"/>
                <w:szCs w:val="21"/>
              </w:rPr>
              <w:t>SCI</w:t>
            </w:r>
            <w:r w:rsidRPr="001466BF">
              <w:rPr>
                <w:rFonts w:ascii="宋体" w:hAnsi="宋体" w:hint="eastAsia"/>
                <w:sz w:val="21"/>
                <w:szCs w:val="21"/>
              </w:rPr>
              <w:t>论文。作为中国临床肿瘤学会指南工作委员会副主任委员单位，多次主持和参与黑色素瘤相关诊疗等标准制定和国内外学术交流，为引领我国黑色素瘤精准治疗与发展做出了贡献，为肿瘤靶向治疗及耐药研究提供“产学研用”一体化创制新模式，对推动我国肿瘤靶向治疗领域技术进步、提升辽宁省生物医药产业核心竞争力具有重大意义。</w:t>
            </w:r>
          </w:p>
          <w:p w14:paraId="42B729DC" w14:textId="77777777" w:rsidR="006D2E70" w:rsidRDefault="006D2E70">
            <w:pPr>
              <w:pStyle w:val="a8"/>
              <w:spacing w:line="390" w:lineRule="exact"/>
              <w:ind w:firstLineChars="0" w:firstLine="0"/>
              <w:rPr>
                <w:rFonts w:ascii="Times New Roman"/>
                <w:color w:val="0D0D0D"/>
                <w:sz w:val="21"/>
              </w:rPr>
            </w:pPr>
          </w:p>
        </w:tc>
      </w:tr>
      <w:bookmarkEnd w:id="1"/>
    </w:tbl>
    <w:p w14:paraId="7760ABC4" w14:textId="77777777" w:rsidR="006D2E70" w:rsidRDefault="006D2E70">
      <w:pPr>
        <w:pStyle w:val="Style8"/>
        <w:ind w:firstLineChars="0" w:firstLine="0"/>
        <w:outlineLvl w:val="1"/>
        <w:rPr>
          <w:rFonts w:ascii="Times New Roman"/>
          <w:b/>
          <w:color w:val="0D0D0D"/>
          <w:sz w:val="28"/>
        </w:rPr>
      </w:pP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2645"/>
        <w:gridCol w:w="1061"/>
        <w:gridCol w:w="4122"/>
      </w:tblGrid>
      <w:tr w:rsidR="006D2E70" w14:paraId="4307EA30" w14:textId="77777777">
        <w:trPr>
          <w:trHeight w:val="454"/>
          <w:jc w:val="center"/>
        </w:trPr>
        <w:tc>
          <w:tcPr>
            <w:tcW w:w="1061" w:type="dxa"/>
            <w:vAlign w:val="center"/>
          </w:tcPr>
          <w:p w14:paraId="52AA63BB" w14:textId="77777777" w:rsidR="006D2E70" w:rsidRDefault="00C1634C">
            <w:pPr>
              <w:pStyle w:val="a8"/>
              <w:spacing w:line="390" w:lineRule="exact"/>
              <w:ind w:firstLineChars="0" w:firstLine="0"/>
              <w:jc w:val="center"/>
              <w:rPr>
                <w:rFonts w:ascii="Times New Roman"/>
                <w:color w:val="0D0D0D"/>
                <w:sz w:val="21"/>
              </w:rPr>
            </w:pPr>
            <w:r>
              <w:rPr>
                <w:rFonts w:ascii="Times New Roman"/>
                <w:color w:val="0D0D0D"/>
                <w:sz w:val="21"/>
              </w:rPr>
              <w:t>姓</w:t>
            </w:r>
            <w:r>
              <w:rPr>
                <w:rFonts w:ascii="Times New Roman"/>
                <w:color w:val="0D0D0D"/>
                <w:sz w:val="21"/>
              </w:rPr>
              <w:t xml:space="preserve">    </w:t>
            </w:r>
            <w:r>
              <w:rPr>
                <w:rFonts w:ascii="Times New Roman"/>
                <w:color w:val="0D0D0D"/>
                <w:sz w:val="21"/>
              </w:rPr>
              <w:t>名</w:t>
            </w:r>
          </w:p>
        </w:tc>
        <w:tc>
          <w:tcPr>
            <w:tcW w:w="2645" w:type="dxa"/>
            <w:vAlign w:val="center"/>
          </w:tcPr>
          <w:p w14:paraId="6DC0DB91" w14:textId="77777777" w:rsidR="006D2E70" w:rsidRDefault="00C1634C">
            <w:pPr>
              <w:pStyle w:val="a8"/>
              <w:spacing w:line="390" w:lineRule="exact"/>
              <w:ind w:firstLineChars="0" w:firstLine="0"/>
              <w:jc w:val="center"/>
              <w:rPr>
                <w:rFonts w:ascii="Times New Roman"/>
                <w:color w:val="0D0D0D"/>
                <w:sz w:val="21"/>
              </w:rPr>
            </w:pPr>
            <w:r>
              <w:rPr>
                <w:rFonts w:ascii="Times New Roman" w:hint="eastAsia"/>
                <w:color w:val="0D0D0D"/>
                <w:sz w:val="21"/>
              </w:rPr>
              <w:t>单秀</w:t>
            </w:r>
          </w:p>
        </w:tc>
        <w:tc>
          <w:tcPr>
            <w:tcW w:w="1061" w:type="dxa"/>
            <w:vAlign w:val="center"/>
          </w:tcPr>
          <w:p w14:paraId="1AB43354" w14:textId="77777777" w:rsidR="006D2E70" w:rsidRDefault="00C1634C">
            <w:pPr>
              <w:pStyle w:val="a8"/>
              <w:spacing w:line="390" w:lineRule="exact"/>
              <w:ind w:firstLineChars="0" w:firstLine="0"/>
              <w:rPr>
                <w:rFonts w:ascii="Times New Roman"/>
                <w:color w:val="0D0D0D"/>
                <w:sz w:val="21"/>
              </w:rPr>
            </w:pPr>
            <w:r>
              <w:rPr>
                <w:rFonts w:ascii="Times New Roman"/>
                <w:color w:val="0D0D0D"/>
                <w:sz w:val="21"/>
              </w:rPr>
              <w:t>排</w:t>
            </w:r>
            <w:r>
              <w:rPr>
                <w:rFonts w:ascii="Times New Roman"/>
                <w:color w:val="0D0D0D"/>
                <w:sz w:val="21"/>
              </w:rPr>
              <w:t xml:space="preserve">    </w:t>
            </w:r>
            <w:r>
              <w:rPr>
                <w:rFonts w:ascii="Times New Roman"/>
                <w:color w:val="0D0D0D"/>
                <w:sz w:val="21"/>
              </w:rPr>
              <w:t>名</w:t>
            </w:r>
          </w:p>
        </w:tc>
        <w:tc>
          <w:tcPr>
            <w:tcW w:w="4122" w:type="dxa"/>
            <w:vAlign w:val="center"/>
          </w:tcPr>
          <w:p w14:paraId="0E21D57E" w14:textId="77777777" w:rsidR="006D2E70" w:rsidRDefault="00C1634C">
            <w:pPr>
              <w:pStyle w:val="a8"/>
              <w:spacing w:line="390" w:lineRule="exact"/>
              <w:ind w:firstLineChars="0" w:firstLine="0"/>
              <w:jc w:val="center"/>
              <w:rPr>
                <w:rFonts w:ascii="Times New Roman"/>
                <w:color w:val="0D0D0D"/>
                <w:sz w:val="21"/>
              </w:rPr>
            </w:pPr>
            <w:r>
              <w:rPr>
                <w:rFonts w:ascii="Times New Roman" w:hint="eastAsia"/>
                <w:color w:val="0D0D0D"/>
                <w:sz w:val="21"/>
              </w:rPr>
              <w:t>2</w:t>
            </w:r>
          </w:p>
        </w:tc>
      </w:tr>
      <w:tr w:rsidR="006D2E70" w14:paraId="5BC4BA30" w14:textId="77777777">
        <w:trPr>
          <w:cantSplit/>
          <w:trHeight w:val="454"/>
          <w:jc w:val="center"/>
        </w:trPr>
        <w:tc>
          <w:tcPr>
            <w:tcW w:w="1061" w:type="dxa"/>
            <w:vAlign w:val="center"/>
          </w:tcPr>
          <w:p w14:paraId="21AFFBBF" w14:textId="77777777" w:rsidR="006D2E70" w:rsidRDefault="00C1634C">
            <w:pPr>
              <w:pStyle w:val="a8"/>
              <w:spacing w:line="390" w:lineRule="exact"/>
              <w:ind w:firstLineChars="0" w:firstLine="0"/>
              <w:jc w:val="center"/>
              <w:rPr>
                <w:rFonts w:ascii="Times New Roman"/>
                <w:color w:val="0D0D0D"/>
                <w:sz w:val="21"/>
              </w:rPr>
            </w:pPr>
            <w:r>
              <w:rPr>
                <w:rFonts w:ascii="Times New Roman"/>
                <w:color w:val="0D0D0D"/>
                <w:sz w:val="21"/>
              </w:rPr>
              <w:t>行政职务</w:t>
            </w:r>
          </w:p>
        </w:tc>
        <w:tc>
          <w:tcPr>
            <w:tcW w:w="2645" w:type="dxa"/>
            <w:vAlign w:val="center"/>
          </w:tcPr>
          <w:p w14:paraId="77598CB9" w14:textId="77777777" w:rsidR="006D2E70" w:rsidRDefault="00C1634C">
            <w:pPr>
              <w:pStyle w:val="a8"/>
              <w:spacing w:line="390" w:lineRule="exact"/>
              <w:ind w:firstLineChars="0" w:firstLine="0"/>
              <w:jc w:val="center"/>
              <w:rPr>
                <w:rFonts w:ascii="Times New Roman"/>
                <w:color w:val="0D0D0D"/>
                <w:sz w:val="21"/>
              </w:rPr>
            </w:pPr>
            <w:r>
              <w:rPr>
                <w:rFonts w:ascii="Times New Roman" w:hint="eastAsia"/>
                <w:color w:val="0D0D0D"/>
                <w:sz w:val="21"/>
              </w:rPr>
              <w:t>无</w:t>
            </w:r>
          </w:p>
        </w:tc>
        <w:tc>
          <w:tcPr>
            <w:tcW w:w="1061" w:type="dxa"/>
            <w:vAlign w:val="center"/>
          </w:tcPr>
          <w:p w14:paraId="41789A34" w14:textId="77777777" w:rsidR="006D2E70" w:rsidRDefault="00C1634C">
            <w:pPr>
              <w:pStyle w:val="a8"/>
              <w:spacing w:line="390" w:lineRule="exact"/>
              <w:ind w:firstLineChars="0" w:firstLine="0"/>
              <w:jc w:val="center"/>
              <w:rPr>
                <w:rFonts w:ascii="Times New Roman"/>
                <w:color w:val="0D0D0D"/>
                <w:sz w:val="21"/>
              </w:rPr>
            </w:pPr>
            <w:r>
              <w:rPr>
                <w:rFonts w:ascii="Times New Roman"/>
                <w:color w:val="0D0D0D"/>
                <w:sz w:val="21"/>
              </w:rPr>
              <w:t>技术职称</w:t>
            </w:r>
          </w:p>
        </w:tc>
        <w:tc>
          <w:tcPr>
            <w:tcW w:w="4122" w:type="dxa"/>
            <w:vAlign w:val="center"/>
          </w:tcPr>
          <w:p w14:paraId="4AC0A69D" w14:textId="77777777" w:rsidR="006D2E70" w:rsidRDefault="00C1634C">
            <w:pPr>
              <w:pStyle w:val="a8"/>
              <w:spacing w:line="390" w:lineRule="exact"/>
              <w:ind w:firstLineChars="0" w:firstLine="0"/>
              <w:jc w:val="center"/>
              <w:rPr>
                <w:rFonts w:ascii="Times New Roman"/>
                <w:color w:val="0D0D0D"/>
                <w:sz w:val="21"/>
              </w:rPr>
            </w:pPr>
            <w:r>
              <w:rPr>
                <w:rFonts w:ascii="Times New Roman" w:hint="eastAsia"/>
                <w:color w:val="0D0D0D"/>
                <w:sz w:val="21"/>
              </w:rPr>
              <w:t>副主任医师</w:t>
            </w:r>
          </w:p>
        </w:tc>
      </w:tr>
      <w:tr w:rsidR="006D2E70" w14:paraId="5E46F497" w14:textId="77777777">
        <w:trPr>
          <w:cantSplit/>
          <w:trHeight w:val="301"/>
          <w:jc w:val="center"/>
        </w:trPr>
        <w:tc>
          <w:tcPr>
            <w:tcW w:w="1061" w:type="dxa"/>
            <w:vAlign w:val="center"/>
          </w:tcPr>
          <w:p w14:paraId="2527A585" w14:textId="77777777" w:rsidR="006D2E70" w:rsidRDefault="00C1634C">
            <w:pPr>
              <w:pStyle w:val="a8"/>
              <w:spacing w:line="390" w:lineRule="exact"/>
              <w:ind w:firstLineChars="0" w:firstLine="0"/>
              <w:jc w:val="center"/>
              <w:rPr>
                <w:rFonts w:ascii="Times New Roman"/>
                <w:color w:val="0D0D0D"/>
                <w:sz w:val="21"/>
              </w:rPr>
            </w:pPr>
            <w:r>
              <w:rPr>
                <w:rFonts w:ascii="Times New Roman"/>
                <w:color w:val="0D0D0D"/>
                <w:sz w:val="21"/>
              </w:rPr>
              <w:t>工作单位</w:t>
            </w:r>
          </w:p>
        </w:tc>
        <w:tc>
          <w:tcPr>
            <w:tcW w:w="7828" w:type="dxa"/>
            <w:gridSpan w:val="3"/>
            <w:vAlign w:val="center"/>
          </w:tcPr>
          <w:p w14:paraId="7D05B03C" w14:textId="77777777" w:rsidR="006D2E70" w:rsidRDefault="00C1634C">
            <w:pPr>
              <w:pStyle w:val="a8"/>
              <w:spacing w:line="390" w:lineRule="exact"/>
              <w:ind w:firstLineChars="0" w:firstLine="0"/>
              <w:rPr>
                <w:rFonts w:ascii="Times New Roman"/>
                <w:color w:val="0D0D0D"/>
                <w:sz w:val="21"/>
              </w:rPr>
            </w:pPr>
            <w:r>
              <w:rPr>
                <w:rFonts w:ascii="Times New Roman" w:hint="eastAsia"/>
                <w:color w:val="0D0D0D"/>
                <w:sz w:val="21"/>
              </w:rPr>
              <w:t>大连医科大学附属第一医院</w:t>
            </w:r>
          </w:p>
        </w:tc>
      </w:tr>
      <w:tr w:rsidR="006D2E70" w14:paraId="5201DD55" w14:textId="77777777">
        <w:trPr>
          <w:cantSplit/>
          <w:trHeight w:val="373"/>
          <w:jc w:val="center"/>
        </w:trPr>
        <w:tc>
          <w:tcPr>
            <w:tcW w:w="1061" w:type="dxa"/>
            <w:tcBorders>
              <w:top w:val="single" w:sz="4" w:space="0" w:color="auto"/>
            </w:tcBorders>
            <w:vAlign w:val="center"/>
          </w:tcPr>
          <w:p w14:paraId="63223C5D" w14:textId="77777777" w:rsidR="006D2E70" w:rsidRDefault="00C1634C">
            <w:pPr>
              <w:pStyle w:val="a8"/>
              <w:spacing w:line="390" w:lineRule="exact"/>
              <w:ind w:firstLineChars="0" w:firstLine="0"/>
              <w:jc w:val="center"/>
              <w:rPr>
                <w:rFonts w:ascii="Times New Roman"/>
                <w:color w:val="0D0D0D"/>
                <w:sz w:val="21"/>
              </w:rPr>
            </w:pPr>
            <w:r>
              <w:rPr>
                <w:rFonts w:ascii="Times New Roman"/>
                <w:color w:val="0D0D0D"/>
                <w:sz w:val="21"/>
              </w:rPr>
              <w:t>完成单位</w:t>
            </w:r>
          </w:p>
        </w:tc>
        <w:tc>
          <w:tcPr>
            <w:tcW w:w="7828" w:type="dxa"/>
            <w:gridSpan w:val="3"/>
            <w:vAlign w:val="center"/>
          </w:tcPr>
          <w:p w14:paraId="3372B120" w14:textId="77777777" w:rsidR="006D2E70" w:rsidRDefault="00C1634C">
            <w:pPr>
              <w:pStyle w:val="a8"/>
              <w:spacing w:line="390" w:lineRule="exact"/>
              <w:ind w:firstLineChars="0" w:firstLine="0"/>
              <w:rPr>
                <w:rFonts w:ascii="Times New Roman"/>
                <w:color w:val="0D0D0D"/>
                <w:sz w:val="21"/>
              </w:rPr>
            </w:pPr>
            <w:r>
              <w:rPr>
                <w:rFonts w:ascii="Times New Roman" w:hint="eastAsia"/>
                <w:color w:val="0D0D0D"/>
                <w:sz w:val="21"/>
              </w:rPr>
              <w:t>大连医科大学附属第一医院</w:t>
            </w:r>
          </w:p>
        </w:tc>
      </w:tr>
      <w:tr w:rsidR="006D2E70" w14:paraId="03E5663A" w14:textId="77777777">
        <w:trPr>
          <w:cantSplit/>
          <w:trHeight w:val="1024"/>
          <w:jc w:val="center"/>
        </w:trPr>
        <w:tc>
          <w:tcPr>
            <w:tcW w:w="8889" w:type="dxa"/>
            <w:gridSpan w:val="4"/>
          </w:tcPr>
          <w:p w14:paraId="2C94F560" w14:textId="77777777" w:rsidR="006D2E70" w:rsidRDefault="00C1634C">
            <w:pPr>
              <w:pStyle w:val="a8"/>
              <w:spacing w:line="390" w:lineRule="exact"/>
              <w:ind w:firstLineChars="0" w:firstLine="0"/>
              <w:rPr>
                <w:rFonts w:ascii="Times New Roman"/>
                <w:color w:val="0D0D0D"/>
                <w:sz w:val="21"/>
              </w:rPr>
            </w:pPr>
            <w:r>
              <w:rPr>
                <w:rFonts w:ascii="Times New Roman"/>
                <w:color w:val="0D0D0D"/>
                <w:sz w:val="21"/>
              </w:rPr>
              <w:t>对本项目技术创造性贡献：</w:t>
            </w:r>
          </w:p>
          <w:p w14:paraId="69962223" w14:textId="3BE3760E" w:rsidR="006D2E70" w:rsidRDefault="00C1634C">
            <w:pPr>
              <w:pStyle w:val="a8"/>
              <w:spacing w:line="390" w:lineRule="exact"/>
              <w:ind w:firstLine="420"/>
              <w:rPr>
                <w:rFonts w:ascii="Times New Roman"/>
                <w:color w:val="0D0D0D"/>
                <w:sz w:val="21"/>
              </w:rPr>
            </w:pPr>
            <w:r>
              <w:rPr>
                <w:rFonts w:ascii="Times New Roman" w:hint="eastAsia"/>
                <w:color w:val="0D0D0D"/>
                <w:sz w:val="21"/>
              </w:rPr>
              <w:t>负责创新点</w:t>
            </w:r>
            <w:r>
              <w:rPr>
                <w:rFonts w:ascii="Times New Roman" w:hint="eastAsia"/>
                <w:color w:val="0D0D0D"/>
                <w:sz w:val="21"/>
              </w:rPr>
              <w:t>1</w:t>
            </w:r>
            <w:r>
              <w:rPr>
                <w:rFonts w:ascii="Times New Roman" w:hint="eastAsia"/>
                <w:color w:val="0D0D0D"/>
                <w:sz w:val="21"/>
              </w:rPr>
              <w:t>研究，参与创新点</w:t>
            </w:r>
            <w:r>
              <w:rPr>
                <w:rFonts w:ascii="Times New Roman" w:hint="eastAsia"/>
                <w:color w:val="0D0D0D"/>
                <w:sz w:val="21"/>
              </w:rPr>
              <w:t>2,3</w:t>
            </w:r>
            <w:r>
              <w:rPr>
                <w:rFonts w:ascii="Times New Roman" w:hint="eastAsia"/>
                <w:color w:val="0D0D0D"/>
                <w:sz w:val="21"/>
              </w:rPr>
              <w:t>研究，本项目骨干成员，主要负责肿瘤糖分子生物学机制研究。发现了岩藻糖基转移酶</w:t>
            </w:r>
            <w:r>
              <w:rPr>
                <w:rFonts w:ascii="Times New Roman"/>
                <w:color w:val="0D0D0D"/>
                <w:sz w:val="21"/>
              </w:rPr>
              <w:t xml:space="preserve">FUT4 </w:t>
            </w:r>
            <w:r>
              <w:rPr>
                <w:rFonts w:ascii="Times New Roman" w:hint="eastAsia"/>
                <w:color w:val="0D0D0D"/>
                <w:sz w:val="21"/>
              </w:rPr>
              <w:t>作为转移性黑色素瘤治疗的新靶点；探讨</w:t>
            </w:r>
            <w:r>
              <w:rPr>
                <w:rFonts w:ascii="Times New Roman" w:hint="eastAsia"/>
                <w:color w:val="0D0D0D"/>
                <w:sz w:val="21"/>
              </w:rPr>
              <w:t xml:space="preserve"> </w:t>
            </w:r>
            <w:r>
              <w:rPr>
                <w:rFonts w:ascii="Times New Roman"/>
                <w:color w:val="0D0D0D"/>
                <w:sz w:val="21"/>
              </w:rPr>
              <w:t xml:space="preserve">FUT4 </w:t>
            </w:r>
            <w:r>
              <w:rPr>
                <w:rFonts w:ascii="Times New Roman" w:hint="eastAsia"/>
                <w:color w:val="0D0D0D"/>
                <w:sz w:val="21"/>
              </w:rPr>
              <w:t>在恶性黑色素瘤中的表达特点及规律，及作为黑色素瘤诊断和治疗的肿瘤标志物。发现人参皂苷</w:t>
            </w:r>
            <w:r>
              <w:rPr>
                <w:rFonts w:ascii="Times New Roman" w:hint="eastAsia"/>
                <w:color w:val="0D0D0D"/>
                <w:sz w:val="21"/>
              </w:rPr>
              <w:t>Rg3</w:t>
            </w:r>
            <w:r>
              <w:rPr>
                <w:rFonts w:ascii="Times New Roman" w:hint="eastAsia"/>
                <w:color w:val="0D0D0D"/>
                <w:sz w:val="21"/>
              </w:rPr>
              <w:t>抑制黑色素瘤迁移侵袭的分子机制和作用，为项目任务来源的一项国家自然科学基金青年项目的负责人，发表多篇</w:t>
            </w:r>
            <w:r w:rsidR="005E2C27">
              <w:rPr>
                <w:rFonts w:ascii="Times New Roman" w:hint="eastAsia"/>
                <w:color w:val="0D0D0D"/>
                <w:sz w:val="21"/>
              </w:rPr>
              <w:t>黑色素瘤相关</w:t>
            </w:r>
            <w:r>
              <w:rPr>
                <w:rFonts w:ascii="Times New Roman" w:hint="eastAsia"/>
                <w:color w:val="0D0D0D"/>
                <w:sz w:val="21"/>
              </w:rPr>
              <w:t>SCI</w:t>
            </w:r>
            <w:r>
              <w:rPr>
                <w:rFonts w:ascii="Times New Roman" w:hint="eastAsia"/>
                <w:color w:val="0D0D0D"/>
                <w:sz w:val="21"/>
              </w:rPr>
              <w:t>论文。</w:t>
            </w:r>
          </w:p>
          <w:p w14:paraId="49274DED" w14:textId="77777777" w:rsidR="006D2E70" w:rsidRDefault="006D2E70">
            <w:pPr>
              <w:pStyle w:val="a8"/>
              <w:spacing w:line="390" w:lineRule="exact"/>
              <w:ind w:firstLineChars="0" w:firstLine="0"/>
              <w:rPr>
                <w:rFonts w:ascii="Times New Roman"/>
                <w:color w:val="0D0D0D"/>
                <w:sz w:val="21"/>
              </w:rPr>
            </w:pPr>
          </w:p>
        </w:tc>
      </w:tr>
    </w:tbl>
    <w:p w14:paraId="6BB03AFB" w14:textId="77777777" w:rsidR="006D2E70" w:rsidRDefault="006D2E70"/>
    <w:p w14:paraId="68DD75AF" w14:textId="24BFFB28" w:rsidR="006D2E70" w:rsidRDefault="006D2E70"/>
    <w:p w14:paraId="7412E9FF" w14:textId="14A7CBE2" w:rsidR="00BC4888" w:rsidRDefault="00BC4888"/>
    <w:p w14:paraId="66458DF6" w14:textId="77777777" w:rsidR="006D2E70" w:rsidRDefault="006D2E70"/>
    <w:tbl>
      <w:tblPr>
        <w:tblW w:w="8889" w:type="dxa"/>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2645"/>
        <w:gridCol w:w="1061"/>
        <w:gridCol w:w="4122"/>
      </w:tblGrid>
      <w:tr w:rsidR="006D2E70" w14:paraId="1D23021C" w14:textId="77777777" w:rsidTr="001466BF">
        <w:trPr>
          <w:trHeight w:val="454"/>
        </w:trPr>
        <w:tc>
          <w:tcPr>
            <w:tcW w:w="1061" w:type="dxa"/>
          </w:tcPr>
          <w:p w14:paraId="128F6C7B" w14:textId="77777777" w:rsidR="006D2E70" w:rsidRDefault="00C1634C">
            <w:pPr>
              <w:pStyle w:val="a8"/>
              <w:spacing w:line="390" w:lineRule="exact"/>
              <w:ind w:firstLineChars="0" w:firstLine="0"/>
              <w:jc w:val="center"/>
              <w:rPr>
                <w:rFonts w:ascii="Times New Roman"/>
                <w:color w:val="0D0D0D"/>
                <w:sz w:val="21"/>
              </w:rPr>
            </w:pPr>
            <w:r>
              <w:rPr>
                <w:rFonts w:ascii="Times New Roman"/>
                <w:color w:val="0D0D0D"/>
                <w:sz w:val="21"/>
              </w:rPr>
              <w:lastRenderedPageBreak/>
              <w:t>姓</w:t>
            </w:r>
            <w:r>
              <w:rPr>
                <w:rFonts w:ascii="Times New Roman"/>
                <w:color w:val="0D0D0D"/>
                <w:sz w:val="21"/>
              </w:rPr>
              <w:t xml:space="preserve">    </w:t>
            </w:r>
            <w:r>
              <w:rPr>
                <w:rFonts w:ascii="Times New Roman"/>
                <w:color w:val="0D0D0D"/>
                <w:sz w:val="21"/>
              </w:rPr>
              <w:t>名</w:t>
            </w:r>
          </w:p>
        </w:tc>
        <w:tc>
          <w:tcPr>
            <w:tcW w:w="2645" w:type="dxa"/>
          </w:tcPr>
          <w:p w14:paraId="23416102" w14:textId="77777777" w:rsidR="006D2E70" w:rsidRDefault="00C1634C">
            <w:pPr>
              <w:pStyle w:val="a8"/>
              <w:spacing w:line="390" w:lineRule="exact"/>
              <w:ind w:firstLineChars="0" w:firstLine="0"/>
              <w:jc w:val="center"/>
              <w:rPr>
                <w:rFonts w:ascii="Times New Roman"/>
                <w:color w:val="0D0D0D"/>
                <w:sz w:val="21"/>
              </w:rPr>
            </w:pPr>
            <w:r>
              <w:rPr>
                <w:rFonts w:ascii="Times New Roman" w:hint="eastAsia"/>
                <w:color w:val="0D0D0D"/>
                <w:sz w:val="21"/>
              </w:rPr>
              <w:t>蔡欣</w:t>
            </w:r>
          </w:p>
        </w:tc>
        <w:tc>
          <w:tcPr>
            <w:tcW w:w="1061" w:type="dxa"/>
          </w:tcPr>
          <w:p w14:paraId="1E3357A8" w14:textId="77777777" w:rsidR="006D2E70" w:rsidRDefault="00C1634C">
            <w:pPr>
              <w:pStyle w:val="a8"/>
              <w:spacing w:line="390" w:lineRule="exact"/>
              <w:ind w:firstLineChars="0" w:firstLine="0"/>
              <w:rPr>
                <w:rFonts w:ascii="Times New Roman"/>
                <w:color w:val="0D0D0D"/>
                <w:sz w:val="21"/>
              </w:rPr>
            </w:pPr>
            <w:r>
              <w:rPr>
                <w:rFonts w:ascii="Times New Roman"/>
                <w:color w:val="0D0D0D"/>
                <w:sz w:val="21"/>
              </w:rPr>
              <w:t>排</w:t>
            </w:r>
            <w:r>
              <w:rPr>
                <w:rFonts w:ascii="Times New Roman"/>
                <w:color w:val="0D0D0D"/>
                <w:sz w:val="21"/>
              </w:rPr>
              <w:t xml:space="preserve">    </w:t>
            </w:r>
            <w:r>
              <w:rPr>
                <w:rFonts w:ascii="Times New Roman"/>
                <w:color w:val="0D0D0D"/>
                <w:sz w:val="21"/>
              </w:rPr>
              <w:t>名</w:t>
            </w:r>
          </w:p>
        </w:tc>
        <w:tc>
          <w:tcPr>
            <w:tcW w:w="4122" w:type="dxa"/>
          </w:tcPr>
          <w:p w14:paraId="32B677E9" w14:textId="77777777" w:rsidR="006D2E70" w:rsidRDefault="00C1634C">
            <w:pPr>
              <w:pStyle w:val="a8"/>
              <w:spacing w:line="390" w:lineRule="exact"/>
              <w:ind w:firstLineChars="0" w:firstLine="0"/>
              <w:jc w:val="center"/>
              <w:rPr>
                <w:rFonts w:ascii="Times New Roman"/>
                <w:color w:val="0D0D0D"/>
                <w:sz w:val="21"/>
              </w:rPr>
            </w:pPr>
            <w:r>
              <w:rPr>
                <w:rFonts w:ascii="Times New Roman" w:hint="eastAsia"/>
                <w:color w:val="0D0D0D"/>
                <w:sz w:val="21"/>
              </w:rPr>
              <w:t>3</w:t>
            </w:r>
          </w:p>
        </w:tc>
      </w:tr>
      <w:tr w:rsidR="006D2E70" w14:paraId="12A4B088" w14:textId="77777777" w:rsidTr="001466BF">
        <w:trPr>
          <w:trHeight w:val="454"/>
        </w:trPr>
        <w:tc>
          <w:tcPr>
            <w:tcW w:w="1061" w:type="dxa"/>
          </w:tcPr>
          <w:p w14:paraId="6314A531" w14:textId="77777777" w:rsidR="006D2E70" w:rsidRDefault="00C1634C">
            <w:pPr>
              <w:pStyle w:val="a8"/>
              <w:spacing w:line="390" w:lineRule="exact"/>
              <w:ind w:firstLineChars="0" w:firstLine="0"/>
              <w:jc w:val="center"/>
              <w:rPr>
                <w:rFonts w:ascii="Times New Roman"/>
                <w:color w:val="0D0D0D"/>
                <w:sz w:val="21"/>
              </w:rPr>
            </w:pPr>
            <w:r>
              <w:rPr>
                <w:rFonts w:ascii="Times New Roman"/>
                <w:color w:val="0D0D0D"/>
                <w:sz w:val="21"/>
              </w:rPr>
              <w:t>行政职务</w:t>
            </w:r>
          </w:p>
        </w:tc>
        <w:tc>
          <w:tcPr>
            <w:tcW w:w="2645" w:type="dxa"/>
          </w:tcPr>
          <w:p w14:paraId="2A122B68" w14:textId="77777777" w:rsidR="006D2E70" w:rsidRDefault="00C1634C">
            <w:pPr>
              <w:pStyle w:val="a8"/>
              <w:spacing w:line="390" w:lineRule="exact"/>
              <w:ind w:firstLineChars="0" w:firstLine="0"/>
              <w:jc w:val="center"/>
              <w:rPr>
                <w:rFonts w:ascii="Times New Roman"/>
                <w:color w:val="0D0D0D"/>
                <w:sz w:val="21"/>
              </w:rPr>
            </w:pPr>
            <w:r>
              <w:rPr>
                <w:rFonts w:ascii="Times New Roman" w:hint="eastAsia"/>
                <w:color w:val="0D0D0D"/>
                <w:sz w:val="21"/>
              </w:rPr>
              <w:t>无</w:t>
            </w:r>
          </w:p>
        </w:tc>
        <w:tc>
          <w:tcPr>
            <w:tcW w:w="1061" w:type="dxa"/>
          </w:tcPr>
          <w:p w14:paraId="1618101F" w14:textId="77777777" w:rsidR="006D2E70" w:rsidRDefault="00C1634C">
            <w:pPr>
              <w:pStyle w:val="a8"/>
              <w:spacing w:line="390" w:lineRule="exact"/>
              <w:ind w:firstLineChars="0" w:firstLine="0"/>
              <w:jc w:val="center"/>
              <w:rPr>
                <w:rFonts w:ascii="Times New Roman"/>
                <w:color w:val="0D0D0D"/>
                <w:sz w:val="21"/>
              </w:rPr>
            </w:pPr>
            <w:r>
              <w:rPr>
                <w:rFonts w:ascii="Times New Roman"/>
                <w:color w:val="0D0D0D"/>
                <w:sz w:val="21"/>
              </w:rPr>
              <w:t>技术职称</w:t>
            </w:r>
          </w:p>
        </w:tc>
        <w:tc>
          <w:tcPr>
            <w:tcW w:w="4122" w:type="dxa"/>
          </w:tcPr>
          <w:p w14:paraId="342F38D9" w14:textId="77777777" w:rsidR="006D2E70" w:rsidRDefault="00C1634C">
            <w:pPr>
              <w:pStyle w:val="a8"/>
              <w:spacing w:line="390" w:lineRule="exact"/>
              <w:ind w:firstLineChars="0" w:firstLine="0"/>
              <w:jc w:val="center"/>
              <w:rPr>
                <w:rFonts w:ascii="Times New Roman"/>
                <w:color w:val="0D0D0D"/>
                <w:sz w:val="21"/>
              </w:rPr>
            </w:pPr>
            <w:r>
              <w:rPr>
                <w:rFonts w:ascii="Times New Roman" w:hint="eastAsia"/>
                <w:color w:val="0D0D0D"/>
                <w:sz w:val="21"/>
              </w:rPr>
              <w:t>主任医师</w:t>
            </w:r>
          </w:p>
        </w:tc>
      </w:tr>
      <w:tr w:rsidR="006D2E70" w14:paraId="736D7C54" w14:textId="77777777" w:rsidTr="001466BF">
        <w:trPr>
          <w:trHeight w:val="301"/>
        </w:trPr>
        <w:tc>
          <w:tcPr>
            <w:tcW w:w="1061" w:type="dxa"/>
          </w:tcPr>
          <w:p w14:paraId="531500C3" w14:textId="77777777" w:rsidR="006D2E70" w:rsidRDefault="00C1634C">
            <w:pPr>
              <w:pStyle w:val="a8"/>
              <w:spacing w:line="390" w:lineRule="exact"/>
              <w:ind w:firstLineChars="0" w:firstLine="0"/>
              <w:jc w:val="center"/>
              <w:rPr>
                <w:rFonts w:ascii="Times New Roman"/>
                <w:color w:val="0D0D0D"/>
                <w:sz w:val="21"/>
              </w:rPr>
            </w:pPr>
            <w:r>
              <w:rPr>
                <w:rFonts w:ascii="Times New Roman"/>
                <w:color w:val="0D0D0D"/>
                <w:sz w:val="21"/>
              </w:rPr>
              <w:t>工作单位</w:t>
            </w:r>
          </w:p>
        </w:tc>
        <w:tc>
          <w:tcPr>
            <w:tcW w:w="7828" w:type="dxa"/>
            <w:gridSpan w:val="3"/>
          </w:tcPr>
          <w:p w14:paraId="67CB0AE2" w14:textId="77777777" w:rsidR="006D2E70" w:rsidRDefault="00C1634C">
            <w:pPr>
              <w:pStyle w:val="a8"/>
              <w:spacing w:line="390" w:lineRule="exact"/>
              <w:ind w:firstLineChars="0" w:firstLine="0"/>
              <w:rPr>
                <w:rFonts w:ascii="Times New Roman"/>
                <w:color w:val="0D0D0D"/>
                <w:sz w:val="21"/>
              </w:rPr>
            </w:pPr>
            <w:r>
              <w:rPr>
                <w:rFonts w:ascii="Times New Roman" w:hint="eastAsia"/>
                <w:color w:val="0D0D0D"/>
                <w:sz w:val="21"/>
              </w:rPr>
              <w:t>大连医科大学附属第一医院</w:t>
            </w:r>
          </w:p>
        </w:tc>
      </w:tr>
      <w:tr w:rsidR="006D2E70" w14:paraId="5D0DF23F" w14:textId="77777777" w:rsidTr="001466BF">
        <w:trPr>
          <w:trHeight w:val="373"/>
        </w:trPr>
        <w:tc>
          <w:tcPr>
            <w:tcW w:w="1061" w:type="dxa"/>
            <w:tcBorders>
              <w:top w:val="single" w:sz="4" w:space="0" w:color="auto"/>
            </w:tcBorders>
          </w:tcPr>
          <w:p w14:paraId="4A47A8DD" w14:textId="77777777" w:rsidR="006D2E70" w:rsidRDefault="00C1634C">
            <w:pPr>
              <w:pStyle w:val="a8"/>
              <w:spacing w:line="390" w:lineRule="exact"/>
              <w:ind w:firstLineChars="0" w:firstLine="0"/>
              <w:jc w:val="center"/>
              <w:rPr>
                <w:rFonts w:ascii="Times New Roman"/>
                <w:color w:val="0D0D0D"/>
                <w:sz w:val="21"/>
              </w:rPr>
            </w:pPr>
            <w:r>
              <w:rPr>
                <w:rFonts w:ascii="Times New Roman"/>
                <w:color w:val="0D0D0D"/>
                <w:sz w:val="21"/>
              </w:rPr>
              <w:t>完成单位</w:t>
            </w:r>
          </w:p>
        </w:tc>
        <w:tc>
          <w:tcPr>
            <w:tcW w:w="7828" w:type="dxa"/>
            <w:gridSpan w:val="3"/>
          </w:tcPr>
          <w:p w14:paraId="3A25F3FD" w14:textId="77777777" w:rsidR="006D2E70" w:rsidRDefault="00C1634C">
            <w:pPr>
              <w:pStyle w:val="a8"/>
              <w:spacing w:line="390" w:lineRule="exact"/>
              <w:ind w:firstLineChars="0" w:firstLine="0"/>
              <w:rPr>
                <w:rFonts w:ascii="Times New Roman"/>
                <w:color w:val="0D0D0D"/>
                <w:sz w:val="21"/>
              </w:rPr>
            </w:pPr>
            <w:r>
              <w:rPr>
                <w:rFonts w:ascii="Times New Roman" w:hint="eastAsia"/>
                <w:color w:val="0D0D0D"/>
                <w:sz w:val="21"/>
              </w:rPr>
              <w:t>大连医科大学附属第一医院</w:t>
            </w:r>
          </w:p>
        </w:tc>
      </w:tr>
      <w:tr w:rsidR="006D2E70" w14:paraId="2A1AEEFD" w14:textId="77777777" w:rsidTr="001466BF">
        <w:trPr>
          <w:trHeight w:val="1024"/>
        </w:trPr>
        <w:tc>
          <w:tcPr>
            <w:tcW w:w="8889" w:type="dxa"/>
            <w:gridSpan w:val="4"/>
          </w:tcPr>
          <w:p w14:paraId="7B1343B5" w14:textId="77777777" w:rsidR="006D2E70" w:rsidRDefault="00C1634C">
            <w:pPr>
              <w:pStyle w:val="a8"/>
              <w:spacing w:line="390" w:lineRule="exact"/>
              <w:ind w:firstLineChars="0" w:firstLine="0"/>
              <w:rPr>
                <w:rFonts w:ascii="Times New Roman"/>
                <w:color w:val="0D0D0D"/>
                <w:sz w:val="21"/>
              </w:rPr>
            </w:pPr>
            <w:r>
              <w:rPr>
                <w:rFonts w:ascii="Times New Roman"/>
                <w:color w:val="0D0D0D"/>
                <w:sz w:val="21"/>
              </w:rPr>
              <w:t>对本项目技术创造性贡献：</w:t>
            </w:r>
          </w:p>
          <w:p w14:paraId="2D197B61" w14:textId="769FD36A" w:rsidR="006D2E70" w:rsidRPr="001466BF" w:rsidRDefault="00C1634C" w:rsidP="001466BF">
            <w:pPr>
              <w:pStyle w:val="a8"/>
              <w:spacing w:line="390" w:lineRule="exact"/>
              <w:ind w:firstLine="420"/>
              <w:rPr>
                <w:rFonts w:ascii="Times New Roman"/>
                <w:color w:val="0D0D0D"/>
                <w:sz w:val="21"/>
              </w:rPr>
            </w:pPr>
            <w:r w:rsidRPr="001466BF">
              <w:rPr>
                <w:rFonts w:ascii="Times New Roman" w:hint="eastAsia"/>
                <w:color w:val="0D0D0D"/>
                <w:sz w:val="21"/>
              </w:rPr>
              <w:t>为黑色素瘤基础研究与临床转化结合提供了重要指导，提供临床相关病例并指导基础实验，总结、撰写、发表</w:t>
            </w:r>
            <w:r w:rsidRPr="001466BF">
              <w:rPr>
                <w:rFonts w:ascii="Times New Roman" w:hint="eastAsia"/>
                <w:color w:val="0D0D0D"/>
                <w:sz w:val="21"/>
              </w:rPr>
              <w:t>SCI</w:t>
            </w:r>
            <w:r w:rsidRPr="001466BF">
              <w:rPr>
                <w:rFonts w:ascii="Times New Roman" w:hint="eastAsia"/>
                <w:color w:val="0D0D0D"/>
                <w:sz w:val="21"/>
              </w:rPr>
              <w:t>论文。对于该系列研究做出了重要贡献。</w:t>
            </w:r>
          </w:p>
          <w:p w14:paraId="1DA6FBEA" w14:textId="77777777" w:rsidR="006D2E70" w:rsidRDefault="006D2E70">
            <w:pPr>
              <w:pStyle w:val="a8"/>
              <w:spacing w:line="390" w:lineRule="exact"/>
              <w:ind w:firstLineChars="0" w:firstLine="0"/>
              <w:rPr>
                <w:rFonts w:ascii="Times New Roman"/>
                <w:color w:val="0D0D0D"/>
                <w:sz w:val="21"/>
              </w:rPr>
            </w:pPr>
          </w:p>
        </w:tc>
      </w:tr>
    </w:tbl>
    <w:p w14:paraId="0533802F" w14:textId="77777777" w:rsidR="006D2E70" w:rsidRPr="001466BF" w:rsidRDefault="006D2E70" w:rsidP="001466BF">
      <w:pPr>
        <w:pStyle w:val="Style8"/>
        <w:ind w:firstLineChars="0" w:firstLine="0"/>
        <w:outlineLvl w:val="1"/>
        <w:rPr>
          <w:rFonts w:ascii="Times New Roman"/>
          <w:b/>
          <w:color w:val="0D0D0D"/>
          <w:sz w:val="28"/>
        </w:rPr>
      </w:pPr>
    </w:p>
    <w:tbl>
      <w:tblPr>
        <w:tblW w:w="8889"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2645"/>
        <w:gridCol w:w="1061"/>
        <w:gridCol w:w="4122"/>
      </w:tblGrid>
      <w:tr w:rsidR="006D2E70" w14:paraId="0FE34D16" w14:textId="77777777" w:rsidTr="00BC4888">
        <w:trPr>
          <w:trHeight w:val="454"/>
        </w:trPr>
        <w:tc>
          <w:tcPr>
            <w:tcW w:w="1061" w:type="dxa"/>
          </w:tcPr>
          <w:p w14:paraId="703E10DA" w14:textId="77777777" w:rsidR="006D2E70" w:rsidRDefault="00C1634C" w:rsidP="00BC4888">
            <w:pPr>
              <w:pStyle w:val="a8"/>
              <w:spacing w:line="390" w:lineRule="exact"/>
              <w:ind w:firstLineChars="0" w:firstLine="0"/>
              <w:jc w:val="center"/>
              <w:rPr>
                <w:rFonts w:ascii="Times New Roman"/>
                <w:color w:val="0D0D0D"/>
                <w:sz w:val="21"/>
              </w:rPr>
            </w:pPr>
            <w:r>
              <w:rPr>
                <w:rFonts w:ascii="Times New Roman"/>
                <w:color w:val="0D0D0D"/>
                <w:sz w:val="21"/>
              </w:rPr>
              <w:t>姓</w:t>
            </w:r>
            <w:r>
              <w:rPr>
                <w:rFonts w:ascii="Times New Roman"/>
                <w:color w:val="0D0D0D"/>
                <w:sz w:val="21"/>
              </w:rPr>
              <w:t xml:space="preserve">    </w:t>
            </w:r>
            <w:r>
              <w:rPr>
                <w:rFonts w:ascii="Times New Roman"/>
                <w:color w:val="0D0D0D"/>
                <w:sz w:val="21"/>
              </w:rPr>
              <w:t>名</w:t>
            </w:r>
          </w:p>
        </w:tc>
        <w:tc>
          <w:tcPr>
            <w:tcW w:w="2645" w:type="dxa"/>
          </w:tcPr>
          <w:p w14:paraId="181980CC" w14:textId="77777777" w:rsidR="006D2E70" w:rsidRDefault="00C1634C" w:rsidP="00BC4888">
            <w:pPr>
              <w:pStyle w:val="a8"/>
              <w:spacing w:line="390" w:lineRule="exact"/>
              <w:ind w:firstLineChars="0" w:firstLine="0"/>
              <w:jc w:val="center"/>
              <w:rPr>
                <w:rFonts w:ascii="Times New Roman"/>
                <w:color w:val="0D0D0D"/>
                <w:sz w:val="21"/>
              </w:rPr>
            </w:pPr>
            <w:r>
              <w:rPr>
                <w:rFonts w:ascii="Times New Roman" w:hint="eastAsia"/>
                <w:color w:val="0D0D0D"/>
                <w:sz w:val="21"/>
              </w:rPr>
              <w:t>宋智琦</w:t>
            </w:r>
          </w:p>
        </w:tc>
        <w:tc>
          <w:tcPr>
            <w:tcW w:w="1061" w:type="dxa"/>
          </w:tcPr>
          <w:p w14:paraId="256EC07E" w14:textId="77777777" w:rsidR="006D2E70" w:rsidRDefault="00C1634C" w:rsidP="00BC4888">
            <w:pPr>
              <w:pStyle w:val="a8"/>
              <w:spacing w:line="390" w:lineRule="exact"/>
              <w:ind w:firstLineChars="0" w:firstLine="0"/>
              <w:rPr>
                <w:rFonts w:ascii="Times New Roman"/>
                <w:color w:val="0D0D0D"/>
                <w:sz w:val="21"/>
              </w:rPr>
            </w:pPr>
            <w:r>
              <w:rPr>
                <w:rFonts w:ascii="Times New Roman"/>
                <w:color w:val="0D0D0D"/>
                <w:sz w:val="21"/>
              </w:rPr>
              <w:t>排</w:t>
            </w:r>
            <w:r>
              <w:rPr>
                <w:rFonts w:ascii="Times New Roman"/>
                <w:color w:val="0D0D0D"/>
                <w:sz w:val="21"/>
              </w:rPr>
              <w:t xml:space="preserve">    </w:t>
            </w:r>
            <w:r>
              <w:rPr>
                <w:rFonts w:ascii="Times New Roman"/>
                <w:color w:val="0D0D0D"/>
                <w:sz w:val="21"/>
              </w:rPr>
              <w:t>名</w:t>
            </w:r>
          </w:p>
        </w:tc>
        <w:tc>
          <w:tcPr>
            <w:tcW w:w="4122" w:type="dxa"/>
          </w:tcPr>
          <w:p w14:paraId="24DB65F6" w14:textId="77777777" w:rsidR="006D2E70" w:rsidRDefault="00C1634C" w:rsidP="00BC4888">
            <w:pPr>
              <w:pStyle w:val="a8"/>
              <w:spacing w:line="390" w:lineRule="exact"/>
              <w:ind w:firstLineChars="0" w:firstLine="0"/>
              <w:jc w:val="center"/>
              <w:rPr>
                <w:rFonts w:ascii="Times New Roman"/>
                <w:color w:val="0D0D0D"/>
                <w:sz w:val="21"/>
              </w:rPr>
            </w:pPr>
            <w:r>
              <w:rPr>
                <w:rFonts w:ascii="Times New Roman" w:hint="eastAsia"/>
                <w:color w:val="0D0D0D"/>
                <w:sz w:val="21"/>
              </w:rPr>
              <w:t>4</w:t>
            </w:r>
          </w:p>
        </w:tc>
      </w:tr>
      <w:tr w:rsidR="006D2E70" w14:paraId="7BD5BDF0" w14:textId="77777777" w:rsidTr="00BC4888">
        <w:trPr>
          <w:trHeight w:val="454"/>
        </w:trPr>
        <w:tc>
          <w:tcPr>
            <w:tcW w:w="1061" w:type="dxa"/>
          </w:tcPr>
          <w:p w14:paraId="1E10F9BE" w14:textId="77777777" w:rsidR="006D2E70" w:rsidRDefault="00C1634C" w:rsidP="00BC4888">
            <w:pPr>
              <w:pStyle w:val="a8"/>
              <w:spacing w:line="390" w:lineRule="exact"/>
              <w:ind w:firstLineChars="0" w:firstLine="0"/>
              <w:jc w:val="center"/>
              <w:rPr>
                <w:rFonts w:ascii="Times New Roman"/>
                <w:color w:val="0D0D0D"/>
                <w:sz w:val="21"/>
              </w:rPr>
            </w:pPr>
            <w:r>
              <w:rPr>
                <w:rFonts w:ascii="Times New Roman"/>
                <w:color w:val="0D0D0D"/>
                <w:sz w:val="21"/>
              </w:rPr>
              <w:t>行政职务</w:t>
            </w:r>
          </w:p>
        </w:tc>
        <w:tc>
          <w:tcPr>
            <w:tcW w:w="2645" w:type="dxa"/>
          </w:tcPr>
          <w:p w14:paraId="0C49C312" w14:textId="77777777" w:rsidR="006D2E70" w:rsidRDefault="00C1634C" w:rsidP="00BC4888">
            <w:pPr>
              <w:pStyle w:val="a8"/>
              <w:spacing w:line="390" w:lineRule="exact"/>
              <w:ind w:firstLineChars="0" w:firstLine="0"/>
              <w:jc w:val="center"/>
              <w:rPr>
                <w:rFonts w:ascii="Times New Roman"/>
                <w:color w:val="0D0D0D"/>
                <w:sz w:val="21"/>
              </w:rPr>
            </w:pPr>
            <w:r>
              <w:rPr>
                <w:rFonts w:ascii="Times New Roman" w:hint="eastAsia"/>
                <w:color w:val="0D0D0D"/>
                <w:sz w:val="21"/>
              </w:rPr>
              <w:t>无</w:t>
            </w:r>
          </w:p>
        </w:tc>
        <w:tc>
          <w:tcPr>
            <w:tcW w:w="1061" w:type="dxa"/>
          </w:tcPr>
          <w:p w14:paraId="04CD433D" w14:textId="77777777" w:rsidR="006D2E70" w:rsidRDefault="00C1634C" w:rsidP="00BC4888">
            <w:pPr>
              <w:pStyle w:val="a8"/>
              <w:spacing w:line="390" w:lineRule="exact"/>
              <w:ind w:firstLineChars="0" w:firstLine="0"/>
              <w:jc w:val="center"/>
              <w:rPr>
                <w:rFonts w:ascii="Times New Roman"/>
                <w:color w:val="0D0D0D"/>
                <w:sz w:val="21"/>
              </w:rPr>
            </w:pPr>
            <w:r>
              <w:rPr>
                <w:rFonts w:ascii="Times New Roman"/>
                <w:color w:val="0D0D0D"/>
                <w:sz w:val="21"/>
              </w:rPr>
              <w:t>技术职称</w:t>
            </w:r>
          </w:p>
        </w:tc>
        <w:tc>
          <w:tcPr>
            <w:tcW w:w="4122" w:type="dxa"/>
          </w:tcPr>
          <w:p w14:paraId="51992964" w14:textId="77777777" w:rsidR="006D2E70" w:rsidRDefault="00C1634C" w:rsidP="00BC4888">
            <w:pPr>
              <w:pStyle w:val="a8"/>
              <w:spacing w:line="390" w:lineRule="exact"/>
              <w:ind w:firstLineChars="0" w:firstLine="0"/>
              <w:jc w:val="center"/>
              <w:rPr>
                <w:rFonts w:ascii="Times New Roman"/>
                <w:color w:val="0D0D0D"/>
                <w:sz w:val="21"/>
              </w:rPr>
            </w:pPr>
            <w:r>
              <w:rPr>
                <w:rFonts w:ascii="Times New Roman" w:hint="eastAsia"/>
                <w:color w:val="0D0D0D"/>
                <w:sz w:val="21"/>
              </w:rPr>
              <w:t>主任医师</w:t>
            </w:r>
          </w:p>
        </w:tc>
      </w:tr>
      <w:tr w:rsidR="006D2E70" w14:paraId="7E0EF2CF" w14:textId="77777777" w:rsidTr="00BC4888">
        <w:trPr>
          <w:trHeight w:val="301"/>
        </w:trPr>
        <w:tc>
          <w:tcPr>
            <w:tcW w:w="1061" w:type="dxa"/>
          </w:tcPr>
          <w:p w14:paraId="51E48D82" w14:textId="77777777" w:rsidR="006D2E70" w:rsidRDefault="00C1634C" w:rsidP="00BC4888">
            <w:pPr>
              <w:pStyle w:val="a8"/>
              <w:spacing w:line="390" w:lineRule="exact"/>
              <w:ind w:firstLineChars="0" w:firstLine="0"/>
              <w:jc w:val="center"/>
              <w:rPr>
                <w:rFonts w:ascii="Times New Roman"/>
                <w:color w:val="0D0D0D"/>
                <w:sz w:val="21"/>
              </w:rPr>
            </w:pPr>
            <w:r>
              <w:rPr>
                <w:rFonts w:ascii="Times New Roman"/>
                <w:color w:val="0D0D0D"/>
                <w:sz w:val="21"/>
              </w:rPr>
              <w:t>工作单位</w:t>
            </w:r>
          </w:p>
        </w:tc>
        <w:tc>
          <w:tcPr>
            <w:tcW w:w="7828" w:type="dxa"/>
            <w:gridSpan w:val="3"/>
          </w:tcPr>
          <w:p w14:paraId="48158EAA" w14:textId="77777777" w:rsidR="006D2E70" w:rsidRDefault="00C1634C" w:rsidP="00BC4888">
            <w:pPr>
              <w:pStyle w:val="a8"/>
              <w:spacing w:line="390" w:lineRule="exact"/>
              <w:ind w:firstLineChars="0" w:firstLine="0"/>
              <w:rPr>
                <w:rFonts w:ascii="Times New Roman"/>
                <w:color w:val="0D0D0D"/>
                <w:sz w:val="21"/>
              </w:rPr>
            </w:pPr>
            <w:r>
              <w:rPr>
                <w:rFonts w:ascii="Times New Roman" w:hint="eastAsia"/>
                <w:color w:val="0D0D0D"/>
                <w:sz w:val="21"/>
              </w:rPr>
              <w:t>大连医科大学附属第一医院</w:t>
            </w:r>
          </w:p>
        </w:tc>
      </w:tr>
      <w:tr w:rsidR="006D2E70" w14:paraId="3DBFBC66" w14:textId="77777777" w:rsidTr="00BC4888">
        <w:trPr>
          <w:trHeight w:val="373"/>
        </w:trPr>
        <w:tc>
          <w:tcPr>
            <w:tcW w:w="1061" w:type="dxa"/>
            <w:tcBorders>
              <w:top w:val="single" w:sz="4" w:space="0" w:color="auto"/>
            </w:tcBorders>
          </w:tcPr>
          <w:p w14:paraId="1E85F459" w14:textId="77777777" w:rsidR="006D2E70" w:rsidRDefault="00C1634C" w:rsidP="00BC4888">
            <w:pPr>
              <w:pStyle w:val="a8"/>
              <w:spacing w:line="390" w:lineRule="exact"/>
              <w:ind w:firstLineChars="0" w:firstLine="0"/>
              <w:jc w:val="center"/>
              <w:rPr>
                <w:rFonts w:ascii="Times New Roman"/>
                <w:color w:val="0D0D0D"/>
                <w:sz w:val="21"/>
              </w:rPr>
            </w:pPr>
            <w:r>
              <w:rPr>
                <w:rFonts w:ascii="Times New Roman"/>
                <w:color w:val="0D0D0D"/>
                <w:sz w:val="21"/>
              </w:rPr>
              <w:t>完成单位</w:t>
            </w:r>
          </w:p>
        </w:tc>
        <w:tc>
          <w:tcPr>
            <w:tcW w:w="7828" w:type="dxa"/>
            <w:gridSpan w:val="3"/>
          </w:tcPr>
          <w:p w14:paraId="13FBCBA2" w14:textId="77777777" w:rsidR="006D2E70" w:rsidRDefault="00C1634C" w:rsidP="00BC4888">
            <w:pPr>
              <w:pStyle w:val="a8"/>
              <w:spacing w:line="390" w:lineRule="exact"/>
              <w:ind w:firstLineChars="0" w:firstLine="0"/>
              <w:rPr>
                <w:rFonts w:ascii="Times New Roman"/>
                <w:color w:val="0D0D0D"/>
                <w:sz w:val="21"/>
              </w:rPr>
            </w:pPr>
            <w:r>
              <w:rPr>
                <w:rFonts w:ascii="Times New Roman" w:hint="eastAsia"/>
                <w:color w:val="0D0D0D"/>
                <w:sz w:val="21"/>
              </w:rPr>
              <w:t>大连医科大学附属第一医院</w:t>
            </w:r>
          </w:p>
        </w:tc>
      </w:tr>
      <w:tr w:rsidR="006D2E70" w14:paraId="6BD6DCD4" w14:textId="77777777" w:rsidTr="00BC4888">
        <w:trPr>
          <w:trHeight w:val="1024"/>
        </w:trPr>
        <w:tc>
          <w:tcPr>
            <w:tcW w:w="8889" w:type="dxa"/>
            <w:gridSpan w:val="4"/>
          </w:tcPr>
          <w:p w14:paraId="7FAB77E2" w14:textId="77777777" w:rsidR="006D2E70" w:rsidRDefault="00C1634C" w:rsidP="00BC4888">
            <w:pPr>
              <w:pStyle w:val="a8"/>
              <w:spacing w:line="390" w:lineRule="exact"/>
              <w:ind w:firstLineChars="0" w:firstLine="0"/>
              <w:rPr>
                <w:rFonts w:ascii="Times New Roman"/>
                <w:color w:val="0D0D0D"/>
                <w:sz w:val="21"/>
              </w:rPr>
            </w:pPr>
            <w:r>
              <w:rPr>
                <w:rFonts w:ascii="Times New Roman"/>
                <w:color w:val="0D0D0D"/>
                <w:sz w:val="21"/>
              </w:rPr>
              <w:t>对本项目技术创造性贡献：</w:t>
            </w:r>
          </w:p>
          <w:p w14:paraId="70230957" w14:textId="562E49F3" w:rsidR="006D2E70" w:rsidRPr="001466BF" w:rsidRDefault="00C1634C" w:rsidP="001466BF">
            <w:pPr>
              <w:pStyle w:val="a8"/>
              <w:spacing w:line="390" w:lineRule="exact"/>
              <w:ind w:firstLine="420"/>
              <w:rPr>
                <w:rFonts w:ascii="宋体" w:hAnsi="宋体"/>
                <w:sz w:val="21"/>
                <w:szCs w:val="21"/>
              </w:rPr>
            </w:pPr>
            <w:r w:rsidRPr="001466BF">
              <w:rPr>
                <w:rFonts w:ascii="宋体" w:hAnsi="宋体" w:hint="eastAsia"/>
                <w:sz w:val="21"/>
                <w:szCs w:val="21"/>
              </w:rPr>
              <w:t>指导技术创新点1，2，提供黑色素瘤临床初始病例收集，</w:t>
            </w:r>
            <w:r w:rsidRPr="001466BF">
              <w:rPr>
                <w:rFonts w:ascii="宋体" w:hAnsi="宋体"/>
                <w:sz w:val="21"/>
                <w:szCs w:val="21"/>
              </w:rPr>
              <w:t>将中药单体、分子生物学与肿瘤预防及治疗相结合，为</w:t>
            </w:r>
            <w:r w:rsidRPr="001466BF">
              <w:rPr>
                <w:rFonts w:ascii="宋体" w:hAnsi="宋体" w:hint="eastAsia"/>
                <w:sz w:val="21"/>
                <w:szCs w:val="21"/>
              </w:rPr>
              <w:t>跨学科领域的特色研究，对恶性黑色素瘤的预防、筛查、诊断及治疗提出新思路和新策略。指导SCI论文撰写。对于该系列研究做出了重要贡献。</w:t>
            </w:r>
          </w:p>
          <w:p w14:paraId="28C01448" w14:textId="77777777" w:rsidR="006D2E70" w:rsidRDefault="006D2E70" w:rsidP="00BC4888">
            <w:pPr>
              <w:pStyle w:val="a8"/>
              <w:spacing w:line="390" w:lineRule="exact"/>
              <w:ind w:firstLineChars="0" w:firstLine="0"/>
              <w:rPr>
                <w:rFonts w:ascii="Times New Roman"/>
                <w:color w:val="0D0D0D"/>
                <w:sz w:val="21"/>
              </w:rPr>
            </w:pPr>
          </w:p>
        </w:tc>
      </w:tr>
    </w:tbl>
    <w:p w14:paraId="186F429C" w14:textId="77777777" w:rsidR="006D2E70" w:rsidRDefault="006D2E70">
      <w:pPr>
        <w:pStyle w:val="a8"/>
        <w:ind w:firstLineChars="0" w:firstLine="0"/>
        <w:outlineLvl w:val="1"/>
        <w:rPr>
          <w:rFonts w:ascii="Times New Roman"/>
          <w:b/>
          <w:color w:val="0D0D0D"/>
          <w:sz w:val="28"/>
        </w:rPr>
      </w:pPr>
    </w:p>
    <w:tbl>
      <w:tblPr>
        <w:tblW w:w="8889"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2645"/>
        <w:gridCol w:w="1061"/>
        <w:gridCol w:w="4122"/>
      </w:tblGrid>
      <w:tr w:rsidR="006D2E70" w:rsidRPr="001466BF" w14:paraId="64B4AC1B" w14:textId="77777777">
        <w:trPr>
          <w:trHeight w:val="454"/>
        </w:trPr>
        <w:tc>
          <w:tcPr>
            <w:tcW w:w="1061" w:type="dxa"/>
          </w:tcPr>
          <w:p w14:paraId="3CA121E4" w14:textId="77777777" w:rsidR="006D2E70" w:rsidRPr="001466BF" w:rsidRDefault="00C1634C">
            <w:pPr>
              <w:pStyle w:val="a8"/>
              <w:spacing w:line="390" w:lineRule="exact"/>
              <w:ind w:firstLineChars="0" w:firstLine="0"/>
              <w:jc w:val="center"/>
              <w:rPr>
                <w:rFonts w:ascii="Times New Roman"/>
                <w:color w:val="0D0D0D"/>
                <w:sz w:val="21"/>
                <w:szCs w:val="21"/>
              </w:rPr>
            </w:pPr>
            <w:r w:rsidRPr="001466BF">
              <w:rPr>
                <w:rFonts w:ascii="Times New Roman"/>
                <w:color w:val="0D0D0D"/>
                <w:sz w:val="21"/>
                <w:szCs w:val="21"/>
              </w:rPr>
              <w:t>姓</w:t>
            </w:r>
            <w:r w:rsidRPr="001466BF">
              <w:rPr>
                <w:rFonts w:ascii="Times New Roman"/>
                <w:color w:val="0D0D0D"/>
                <w:sz w:val="21"/>
                <w:szCs w:val="21"/>
              </w:rPr>
              <w:t xml:space="preserve">    </w:t>
            </w:r>
            <w:r w:rsidRPr="001466BF">
              <w:rPr>
                <w:rFonts w:ascii="Times New Roman"/>
                <w:color w:val="0D0D0D"/>
                <w:sz w:val="21"/>
                <w:szCs w:val="21"/>
              </w:rPr>
              <w:t>名</w:t>
            </w:r>
          </w:p>
        </w:tc>
        <w:tc>
          <w:tcPr>
            <w:tcW w:w="2645" w:type="dxa"/>
          </w:tcPr>
          <w:p w14:paraId="0C9DF5E8" w14:textId="2092BC17" w:rsidR="006D2E70" w:rsidRPr="001466BF" w:rsidRDefault="00C1634C">
            <w:pPr>
              <w:pStyle w:val="a8"/>
              <w:spacing w:line="390" w:lineRule="exact"/>
              <w:ind w:firstLineChars="0" w:firstLine="0"/>
              <w:jc w:val="center"/>
              <w:rPr>
                <w:rFonts w:ascii="Times New Roman"/>
                <w:color w:val="0D0D0D"/>
                <w:sz w:val="21"/>
                <w:szCs w:val="21"/>
              </w:rPr>
            </w:pPr>
            <w:r w:rsidRPr="001466BF">
              <w:rPr>
                <w:rFonts w:ascii="Times New Roman" w:hint="eastAsia"/>
                <w:color w:val="0D0D0D"/>
                <w:sz w:val="21"/>
                <w:szCs w:val="21"/>
              </w:rPr>
              <w:t>王</w:t>
            </w:r>
            <w:r w:rsidR="00F174A0" w:rsidRPr="001466BF">
              <w:rPr>
                <w:rFonts w:ascii="Times New Roman" w:hint="eastAsia"/>
                <w:color w:val="0D0D0D"/>
                <w:sz w:val="21"/>
                <w:szCs w:val="21"/>
              </w:rPr>
              <w:t>雷</w:t>
            </w:r>
          </w:p>
        </w:tc>
        <w:tc>
          <w:tcPr>
            <w:tcW w:w="1061" w:type="dxa"/>
          </w:tcPr>
          <w:p w14:paraId="22EF8319" w14:textId="77777777" w:rsidR="006D2E70" w:rsidRPr="001466BF" w:rsidRDefault="00C1634C">
            <w:pPr>
              <w:pStyle w:val="a8"/>
              <w:spacing w:line="390" w:lineRule="exact"/>
              <w:ind w:firstLineChars="0" w:firstLine="0"/>
              <w:rPr>
                <w:rFonts w:ascii="Times New Roman"/>
                <w:color w:val="0D0D0D"/>
                <w:sz w:val="21"/>
                <w:szCs w:val="21"/>
              </w:rPr>
            </w:pPr>
            <w:r w:rsidRPr="001466BF">
              <w:rPr>
                <w:rFonts w:ascii="Times New Roman"/>
                <w:color w:val="0D0D0D"/>
                <w:sz w:val="21"/>
                <w:szCs w:val="21"/>
              </w:rPr>
              <w:t>排</w:t>
            </w:r>
            <w:r w:rsidRPr="001466BF">
              <w:rPr>
                <w:rFonts w:ascii="Times New Roman"/>
                <w:color w:val="0D0D0D"/>
                <w:sz w:val="21"/>
                <w:szCs w:val="21"/>
              </w:rPr>
              <w:t xml:space="preserve">    </w:t>
            </w:r>
            <w:r w:rsidRPr="001466BF">
              <w:rPr>
                <w:rFonts w:ascii="Times New Roman"/>
                <w:color w:val="0D0D0D"/>
                <w:sz w:val="21"/>
                <w:szCs w:val="21"/>
              </w:rPr>
              <w:t>名</w:t>
            </w:r>
          </w:p>
        </w:tc>
        <w:tc>
          <w:tcPr>
            <w:tcW w:w="4122" w:type="dxa"/>
          </w:tcPr>
          <w:p w14:paraId="59852A4D" w14:textId="77777777" w:rsidR="006D2E70" w:rsidRPr="001466BF" w:rsidRDefault="00C1634C">
            <w:pPr>
              <w:pStyle w:val="a8"/>
              <w:spacing w:line="390" w:lineRule="exact"/>
              <w:ind w:firstLineChars="0" w:firstLine="0"/>
              <w:jc w:val="center"/>
              <w:rPr>
                <w:rFonts w:ascii="Times New Roman"/>
                <w:color w:val="0D0D0D"/>
                <w:sz w:val="21"/>
                <w:szCs w:val="21"/>
              </w:rPr>
            </w:pPr>
            <w:r w:rsidRPr="001466BF">
              <w:rPr>
                <w:rFonts w:ascii="Times New Roman" w:hint="eastAsia"/>
                <w:color w:val="0D0D0D"/>
                <w:sz w:val="21"/>
                <w:szCs w:val="21"/>
              </w:rPr>
              <w:t>5</w:t>
            </w:r>
          </w:p>
        </w:tc>
      </w:tr>
      <w:tr w:rsidR="006D2E70" w:rsidRPr="001466BF" w14:paraId="0ABEA329" w14:textId="77777777">
        <w:trPr>
          <w:trHeight w:val="454"/>
        </w:trPr>
        <w:tc>
          <w:tcPr>
            <w:tcW w:w="1061" w:type="dxa"/>
          </w:tcPr>
          <w:p w14:paraId="023B6360" w14:textId="77777777" w:rsidR="006D2E70" w:rsidRPr="001466BF" w:rsidRDefault="00C1634C">
            <w:pPr>
              <w:pStyle w:val="a8"/>
              <w:spacing w:line="390" w:lineRule="exact"/>
              <w:ind w:firstLineChars="0" w:firstLine="0"/>
              <w:jc w:val="center"/>
              <w:rPr>
                <w:rFonts w:ascii="Times New Roman"/>
                <w:color w:val="0D0D0D"/>
                <w:sz w:val="21"/>
                <w:szCs w:val="21"/>
              </w:rPr>
            </w:pPr>
            <w:r w:rsidRPr="001466BF">
              <w:rPr>
                <w:rFonts w:ascii="Times New Roman"/>
                <w:color w:val="0D0D0D"/>
                <w:sz w:val="21"/>
                <w:szCs w:val="21"/>
              </w:rPr>
              <w:t>行政职务</w:t>
            </w:r>
          </w:p>
        </w:tc>
        <w:tc>
          <w:tcPr>
            <w:tcW w:w="2645" w:type="dxa"/>
          </w:tcPr>
          <w:p w14:paraId="3B600C01" w14:textId="77777777" w:rsidR="006D2E70" w:rsidRPr="001466BF" w:rsidRDefault="00C1634C">
            <w:pPr>
              <w:pStyle w:val="a8"/>
              <w:spacing w:line="390" w:lineRule="exact"/>
              <w:ind w:firstLineChars="0" w:firstLine="0"/>
              <w:jc w:val="center"/>
              <w:rPr>
                <w:rFonts w:ascii="Times New Roman"/>
                <w:color w:val="0D0D0D"/>
                <w:sz w:val="21"/>
                <w:szCs w:val="21"/>
              </w:rPr>
            </w:pPr>
            <w:r w:rsidRPr="001466BF">
              <w:rPr>
                <w:rFonts w:ascii="Times New Roman" w:hint="eastAsia"/>
                <w:color w:val="0D0D0D"/>
                <w:sz w:val="21"/>
                <w:szCs w:val="21"/>
              </w:rPr>
              <w:t>无</w:t>
            </w:r>
          </w:p>
        </w:tc>
        <w:tc>
          <w:tcPr>
            <w:tcW w:w="1061" w:type="dxa"/>
          </w:tcPr>
          <w:p w14:paraId="6EB949B2" w14:textId="77777777" w:rsidR="006D2E70" w:rsidRPr="001466BF" w:rsidRDefault="00C1634C">
            <w:pPr>
              <w:pStyle w:val="a8"/>
              <w:spacing w:line="390" w:lineRule="exact"/>
              <w:ind w:firstLineChars="0" w:firstLine="0"/>
              <w:jc w:val="center"/>
              <w:rPr>
                <w:rFonts w:ascii="Times New Roman"/>
                <w:color w:val="0D0D0D"/>
                <w:sz w:val="21"/>
                <w:szCs w:val="21"/>
              </w:rPr>
            </w:pPr>
            <w:r w:rsidRPr="001466BF">
              <w:rPr>
                <w:rFonts w:ascii="Times New Roman"/>
                <w:color w:val="0D0D0D"/>
                <w:sz w:val="21"/>
                <w:szCs w:val="21"/>
              </w:rPr>
              <w:t>技术职称</w:t>
            </w:r>
          </w:p>
        </w:tc>
        <w:tc>
          <w:tcPr>
            <w:tcW w:w="4122" w:type="dxa"/>
          </w:tcPr>
          <w:p w14:paraId="554D1F82" w14:textId="77777777" w:rsidR="006D2E70" w:rsidRPr="001466BF" w:rsidRDefault="00C1634C">
            <w:pPr>
              <w:pStyle w:val="a8"/>
              <w:spacing w:line="390" w:lineRule="exact"/>
              <w:ind w:firstLineChars="0" w:firstLine="0"/>
              <w:jc w:val="center"/>
              <w:rPr>
                <w:rFonts w:ascii="Times New Roman"/>
                <w:color w:val="0D0D0D"/>
                <w:sz w:val="21"/>
                <w:szCs w:val="21"/>
              </w:rPr>
            </w:pPr>
            <w:r w:rsidRPr="001466BF">
              <w:rPr>
                <w:rFonts w:ascii="Times New Roman" w:hint="eastAsia"/>
                <w:color w:val="0D0D0D"/>
                <w:sz w:val="21"/>
                <w:szCs w:val="21"/>
              </w:rPr>
              <w:t>副主任医师</w:t>
            </w:r>
          </w:p>
        </w:tc>
      </w:tr>
      <w:tr w:rsidR="006D2E70" w:rsidRPr="001466BF" w14:paraId="7CD4D9F0" w14:textId="77777777">
        <w:trPr>
          <w:trHeight w:val="301"/>
        </w:trPr>
        <w:tc>
          <w:tcPr>
            <w:tcW w:w="1061" w:type="dxa"/>
          </w:tcPr>
          <w:p w14:paraId="4E8602B5" w14:textId="77777777" w:rsidR="006D2E70" w:rsidRPr="001466BF" w:rsidRDefault="00C1634C">
            <w:pPr>
              <w:pStyle w:val="a8"/>
              <w:spacing w:line="390" w:lineRule="exact"/>
              <w:ind w:firstLineChars="0" w:firstLine="0"/>
              <w:jc w:val="center"/>
              <w:rPr>
                <w:rFonts w:ascii="Times New Roman"/>
                <w:color w:val="0D0D0D"/>
                <w:sz w:val="21"/>
                <w:szCs w:val="21"/>
              </w:rPr>
            </w:pPr>
            <w:r w:rsidRPr="001466BF">
              <w:rPr>
                <w:rFonts w:ascii="Times New Roman"/>
                <w:color w:val="0D0D0D"/>
                <w:sz w:val="21"/>
                <w:szCs w:val="21"/>
              </w:rPr>
              <w:t>工作单位</w:t>
            </w:r>
          </w:p>
        </w:tc>
        <w:tc>
          <w:tcPr>
            <w:tcW w:w="7828" w:type="dxa"/>
            <w:gridSpan w:val="3"/>
          </w:tcPr>
          <w:p w14:paraId="0622B70B" w14:textId="2659E8B0" w:rsidR="006D2E70" w:rsidRPr="001466BF" w:rsidRDefault="00483C61" w:rsidP="00483C61">
            <w:pPr>
              <w:spacing w:line="360" w:lineRule="exact"/>
              <w:rPr>
                <w:rFonts w:ascii="Times New Roman" w:hAnsi="Times New Roman" w:cs="Times New Roman"/>
                <w:color w:val="0D0D0D"/>
                <w:kern w:val="2"/>
                <w:sz w:val="21"/>
                <w:szCs w:val="21"/>
              </w:rPr>
            </w:pPr>
            <w:bookmarkStart w:id="12" w:name="OLE_LINK292"/>
            <w:r w:rsidRPr="001466BF">
              <w:rPr>
                <w:rFonts w:ascii="Times New Roman" w:hAnsi="Times New Roman" w:cs="Times New Roman" w:hint="eastAsia"/>
                <w:color w:val="0D0D0D"/>
                <w:kern w:val="2"/>
                <w:sz w:val="21"/>
                <w:szCs w:val="21"/>
              </w:rPr>
              <w:t>绍兴市人民医</w:t>
            </w:r>
            <w:bookmarkEnd w:id="12"/>
            <w:r w:rsidRPr="001466BF">
              <w:rPr>
                <w:rFonts w:ascii="Times New Roman" w:hAnsi="Times New Roman" w:cs="Times New Roman" w:hint="eastAsia"/>
                <w:color w:val="0D0D0D"/>
                <w:kern w:val="2"/>
                <w:sz w:val="21"/>
                <w:szCs w:val="21"/>
              </w:rPr>
              <w:t>院</w:t>
            </w:r>
          </w:p>
        </w:tc>
      </w:tr>
      <w:tr w:rsidR="006D2E70" w:rsidRPr="001466BF" w14:paraId="48D4A8A3" w14:textId="77777777">
        <w:trPr>
          <w:trHeight w:val="373"/>
        </w:trPr>
        <w:tc>
          <w:tcPr>
            <w:tcW w:w="1061" w:type="dxa"/>
            <w:tcBorders>
              <w:top w:val="single" w:sz="4" w:space="0" w:color="auto"/>
            </w:tcBorders>
          </w:tcPr>
          <w:p w14:paraId="0CB9CE31" w14:textId="77777777" w:rsidR="006D2E70" w:rsidRPr="001466BF" w:rsidRDefault="00C1634C">
            <w:pPr>
              <w:pStyle w:val="a8"/>
              <w:spacing w:line="390" w:lineRule="exact"/>
              <w:ind w:firstLineChars="0" w:firstLine="0"/>
              <w:jc w:val="center"/>
              <w:rPr>
                <w:rFonts w:ascii="Times New Roman"/>
                <w:color w:val="0D0D0D"/>
                <w:sz w:val="21"/>
                <w:szCs w:val="21"/>
              </w:rPr>
            </w:pPr>
            <w:r w:rsidRPr="001466BF">
              <w:rPr>
                <w:rFonts w:ascii="Times New Roman"/>
                <w:color w:val="0D0D0D"/>
                <w:sz w:val="21"/>
                <w:szCs w:val="21"/>
              </w:rPr>
              <w:t>完成单位</w:t>
            </w:r>
          </w:p>
        </w:tc>
        <w:tc>
          <w:tcPr>
            <w:tcW w:w="7828" w:type="dxa"/>
            <w:gridSpan w:val="3"/>
          </w:tcPr>
          <w:p w14:paraId="4F27E6F8" w14:textId="7B430DEC" w:rsidR="006D2E70" w:rsidRPr="001466BF" w:rsidRDefault="00BC4888" w:rsidP="00483C61">
            <w:pPr>
              <w:spacing w:line="360" w:lineRule="exact"/>
              <w:rPr>
                <w:rFonts w:ascii="Times New Roman" w:hAnsi="Times New Roman" w:cs="Times New Roman"/>
                <w:color w:val="0D0D0D"/>
                <w:kern w:val="2"/>
                <w:sz w:val="21"/>
                <w:szCs w:val="21"/>
              </w:rPr>
            </w:pPr>
            <w:r w:rsidRPr="001466BF">
              <w:rPr>
                <w:rFonts w:hint="eastAsia"/>
                <w:color w:val="0D0D0D"/>
                <w:sz w:val="21"/>
                <w:szCs w:val="21"/>
              </w:rPr>
              <w:t>大连医科大学附属第一医院</w:t>
            </w:r>
          </w:p>
        </w:tc>
      </w:tr>
      <w:tr w:rsidR="006D2E70" w:rsidRPr="001466BF" w14:paraId="19E7308D" w14:textId="77777777">
        <w:trPr>
          <w:trHeight w:val="1024"/>
        </w:trPr>
        <w:tc>
          <w:tcPr>
            <w:tcW w:w="8889" w:type="dxa"/>
            <w:gridSpan w:val="4"/>
          </w:tcPr>
          <w:p w14:paraId="21564850" w14:textId="77777777" w:rsidR="006D2E70" w:rsidRPr="001466BF" w:rsidRDefault="00C1634C">
            <w:pPr>
              <w:pStyle w:val="a8"/>
              <w:spacing w:line="390" w:lineRule="exact"/>
              <w:ind w:firstLineChars="0" w:firstLine="0"/>
              <w:rPr>
                <w:rFonts w:ascii="Times New Roman"/>
                <w:color w:val="0D0D0D"/>
                <w:sz w:val="21"/>
                <w:szCs w:val="21"/>
              </w:rPr>
            </w:pPr>
            <w:r w:rsidRPr="001466BF">
              <w:rPr>
                <w:rFonts w:ascii="Times New Roman"/>
                <w:color w:val="0D0D0D"/>
                <w:sz w:val="21"/>
                <w:szCs w:val="21"/>
              </w:rPr>
              <w:t>对本项目技术创造性贡献：</w:t>
            </w:r>
          </w:p>
          <w:p w14:paraId="0620E967" w14:textId="0358953C" w:rsidR="006D2E70" w:rsidRPr="001466BF" w:rsidRDefault="00C1634C" w:rsidP="001466BF">
            <w:pPr>
              <w:pStyle w:val="a8"/>
              <w:spacing w:line="390" w:lineRule="exact"/>
              <w:ind w:firstLine="420"/>
              <w:rPr>
                <w:rFonts w:ascii="宋体" w:hAnsi="宋体"/>
                <w:sz w:val="21"/>
                <w:szCs w:val="21"/>
              </w:rPr>
            </w:pPr>
            <w:r w:rsidRPr="001466BF">
              <w:rPr>
                <w:rFonts w:hint="eastAsia"/>
                <w:color w:val="0D0D0D"/>
                <w:sz w:val="21"/>
                <w:szCs w:val="21"/>
              </w:rPr>
              <w:t xml:space="preserve"> </w:t>
            </w:r>
            <w:r w:rsidRPr="001466BF">
              <w:rPr>
                <w:rFonts w:ascii="宋体" w:hAnsi="宋体"/>
                <w:sz w:val="21"/>
                <w:szCs w:val="21"/>
              </w:rPr>
              <w:t>进行了</w:t>
            </w:r>
            <w:r w:rsidRPr="001466BF">
              <w:rPr>
                <w:rFonts w:ascii="宋体" w:hAnsi="宋体" w:hint="eastAsia"/>
                <w:sz w:val="21"/>
                <w:szCs w:val="21"/>
              </w:rPr>
              <w:t>创新点2-3的基础研究，</w:t>
            </w:r>
            <w:r w:rsidRPr="001466BF">
              <w:rPr>
                <w:rFonts w:ascii="宋体" w:hAnsi="宋体"/>
                <w:sz w:val="21"/>
                <w:szCs w:val="21"/>
              </w:rPr>
              <w:t>为本项目确定研究的方向</w:t>
            </w:r>
            <w:r w:rsidRPr="001466BF">
              <w:rPr>
                <w:rFonts w:ascii="宋体" w:hAnsi="宋体" w:hint="eastAsia"/>
                <w:sz w:val="21"/>
                <w:szCs w:val="21"/>
              </w:rPr>
              <w:t>和目标</w:t>
            </w:r>
            <w:r w:rsidRPr="001466BF">
              <w:rPr>
                <w:rFonts w:ascii="宋体" w:hAnsi="宋体"/>
                <w:sz w:val="21"/>
                <w:szCs w:val="21"/>
              </w:rPr>
              <w:t>提供了</w:t>
            </w:r>
            <w:r w:rsidRPr="001466BF">
              <w:rPr>
                <w:rFonts w:ascii="宋体" w:hAnsi="宋体" w:hint="eastAsia"/>
                <w:sz w:val="21"/>
                <w:szCs w:val="21"/>
              </w:rPr>
              <w:t>技术</w:t>
            </w:r>
            <w:r w:rsidRPr="001466BF">
              <w:rPr>
                <w:rFonts w:ascii="宋体" w:hAnsi="宋体"/>
                <w:sz w:val="21"/>
                <w:szCs w:val="21"/>
              </w:rPr>
              <w:t>思路</w:t>
            </w:r>
            <w:r w:rsidRPr="001466BF">
              <w:rPr>
                <w:rFonts w:ascii="宋体" w:hAnsi="宋体" w:hint="eastAsia"/>
                <w:sz w:val="21"/>
                <w:szCs w:val="21"/>
              </w:rPr>
              <w:t>和客观</w:t>
            </w:r>
            <w:r w:rsidRPr="001466BF">
              <w:rPr>
                <w:rFonts w:ascii="宋体" w:hAnsi="宋体"/>
                <w:sz w:val="21"/>
                <w:szCs w:val="21"/>
              </w:rPr>
              <w:t>证据及</w:t>
            </w:r>
            <w:r w:rsidRPr="001466BF">
              <w:rPr>
                <w:rFonts w:ascii="宋体" w:hAnsi="宋体" w:hint="eastAsia"/>
                <w:sz w:val="21"/>
                <w:szCs w:val="21"/>
              </w:rPr>
              <w:t>，</w:t>
            </w:r>
            <w:r w:rsidRPr="001466BF">
              <w:rPr>
                <w:rFonts w:ascii="宋体" w:hAnsi="宋体"/>
                <w:sz w:val="21"/>
                <w:szCs w:val="21"/>
              </w:rPr>
              <w:t>并总结、撰写、发表SCI论文。对于该系列研究作出重要贡献。</w:t>
            </w:r>
          </w:p>
          <w:p w14:paraId="027692B7" w14:textId="77777777" w:rsidR="006D2E70" w:rsidRPr="001466BF" w:rsidRDefault="006D2E70">
            <w:pPr>
              <w:pStyle w:val="a8"/>
              <w:spacing w:line="390" w:lineRule="exact"/>
              <w:ind w:firstLineChars="0" w:firstLine="0"/>
              <w:rPr>
                <w:rFonts w:ascii="Times New Roman"/>
                <w:color w:val="0D0D0D"/>
                <w:sz w:val="21"/>
                <w:szCs w:val="21"/>
              </w:rPr>
            </w:pPr>
          </w:p>
        </w:tc>
      </w:tr>
    </w:tbl>
    <w:p w14:paraId="5B3DE86C" w14:textId="634431B4" w:rsidR="006D2E70" w:rsidRDefault="006D2E70">
      <w:pPr>
        <w:pStyle w:val="a8"/>
        <w:ind w:firstLineChars="0" w:firstLine="0"/>
        <w:outlineLvl w:val="1"/>
        <w:rPr>
          <w:rFonts w:ascii="Times New Roman"/>
          <w:b/>
          <w:color w:val="0D0D0D"/>
          <w:sz w:val="28"/>
        </w:rPr>
      </w:pPr>
    </w:p>
    <w:p w14:paraId="4A33BE93" w14:textId="3E22F4BB" w:rsidR="001466BF" w:rsidRDefault="001466BF">
      <w:pPr>
        <w:pStyle w:val="a8"/>
        <w:ind w:firstLineChars="0" w:firstLine="0"/>
        <w:outlineLvl w:val="1"/>
        <w:rPr>
          <w:rFonts w:ascii="Times New Roman"/>
          <w:b/>
          <w:color w:val="0D0D0D"/>
          <w:sz w:val="28"/>
        </w:rPr>
      </w:pPr>
    </w:p>
    <w:p w14:paraId="5E136FEA" w14:textId="77777777" w:rsidR="001466BF" w:rsidRPr="00F174A0" w:rsidRDefault="001466BF">
      <w:pPr>
        <w:pStyle w:val="a8"/>
        <w:ind w:firstLineChars="0" w:firstLine="0"/>
        <w:outlineLvl w:val="1"/>
        <w:rPr>
          <w:rFonts w:ascii="Times New Roman"/>
          <w:b/>
          <w:color w:val="0D0D0D"/>
          <w:sz w:val="28"/>
        </w:rPr>
      </w:pPr>
    </w:p>
    <w:tbl>
      <w:tblPr>
        <w:tblW w:w="8889"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2645"/>
        <w:gridCol w:w="1061"/>
        <w:gridCol w:w="4122"/>
      </w:tblGrid>
      <w:tr w:rsidR="00F174A0" w:rsidRPr="001466BF" w14:paraId="2A935C57" w14:textId="77777777" w:rsidTr="001924EC">
        <w:trPr>
          <w:trHeight w:val="454"/>
        </w:trPr>
        <w:tc>
          <w:tcPr>
            <w:tcW w:w="1061" w:type="dxa"/>
          </w:tcPr>
          <w:p w14:paraId="398A441A" w14:textId="77777777" w:rsidR="00F174A0" w:rsidRPr="001466BF" w:rsidRDefault="00F174A0" w:rsidP="001924EC">
            <w:pPr>
              <w:pStyle w:val="a8"/>
              <w:spacing w:line="390" w:lineRule="exact"/>
              <w:ind w:firstLineChars="0" w:firstLine="0"/>
              <w:jc w:val="center"/>
              <w:rPr>
                <w:rFonts w:ascii="Times New Roman"/>
                <w:color w:val="0D0D0D"/>
                <w:sz w:val="21"/>
                <w:szCs w:val="21"/>
              </w:rPr>
            </w:pPr>
            <w:r w:rsidRPr="001466BF">
              <w:rPr>
                <w:rFonts w:ascii="Times New Roman"/>
                <w:color w:val="0D0D0D"/>
                <w:sz w:val="21"/>
                <w:szCs w:val="21"/>
              </w:rPr>
              <w:lastRenderedPageBreak/>
              <w:t>姓</w:t>
            </w:r>
            <w:r w:rsidRPr="001466BF">
              <w:rPr>
                <w:rFonts w:ascii="Times New Roman"/>
                <w:color w:val="0D0D0D"/>
                <w:sz w:val="21"/>
                <w:szCs w:val="21"/>
              </w:rPr>
              <w:t xml:space="preserve">    </w:t>
            </w:r>
            <w:r w:rsidRPr="001466BF">
              <w:rPr>
                <w:rFonts w:ascii="Times New Roman"/>
                <w:color w:val="0D0D0D"/>
                <w:sz w:val="21"/>
                <w:szCs w:val="21"/>
              </w:rPr>
              <w:t>名</w:t>
            </w:r>
          </w:p>
        </w:tc>
        <w:tc>
          <w:tcPr>
            <w:tcW w:w="2645" w:type="dxa"/>
          </w:tcPr>
          <w:p w14:paraId="0863765C" w14:textId="77777777" w:rsidR="00F174A0" w:rsidRPr="001466BF" w:rsidRDefault="00F174A0" w:rsidP="001924EC">
            <w:pPr>
              <w:pStyle w:val="a8"/>
              <w:spacing w:line="390" w:lineRule="exact"/>
              <w:ind w:firstLineChars="0" w:firstLine="0"/>
              <w:jc w:val="center"/>
              <w:rPr>
                <w:rFonts w:ascii="Times New Roman"/>
                <w:color w:val="0D0D0D"/>
                <w:sz w:val="21"/>
                <w:szCs w:val="21"/>
              </w:rPr>
            </w:pPr>
            <w:r w:rsidRPr="001466BF">
              <w:rPr>
                <w:rFonts w:ascii="Times New Roman" w:hint="eastAsia"/>
                <w:color w:val="0D0D0D"/>
                <w:sz w:val="21"/>
                <w:szCs w:val="21"/>
              </w:rPr>
              <w:t>刘珍珍</w:t>
            </w:r>
          </w:p>
        </w:tc>
        <w:tc>
          <w:tcPr>
            <w:tcW w:w="1061" w:type="dxa"/>
          </w:tcPr>
          <w:p w14:paraId="6AC063E3" w14:textId="77777777" w:rsidR="00F174A0" w:rsidRPr="001466BF" w:rsidRDefault="00F174A0" w:rsidP="001924EC">
            <w:pPr>
              <w:pStyle w:val="a8"/>
              <w:spacing w:line="390" w:lineRule="exact"/>
              <w:ind w:firstLineChars="0" w:firstLine="0"/>
              <w:rPr>
                <w:rFonts w:ascii="Times New Roman"/>
                <w:color w:val="0D0D0D"/>
                <w:sz w:val="21"/>
                <w:szCs w:val="21"/>
              </w:rPr>
            </w:pPr>
            <w:r w:rsidRPr="001466BF">
              <w:rPr>
                <w:rFonts w:ascii="Times New Roman"/>
                <w:color w:val="0D0D0D"/>
                <w:sz w:val="21"/>
                <w:szCs w:val="21"/>
              </w:rPr>
              <w:t>排</w:t>
            </w:r>
            <w:r w:rsidRPr="001466BF">
              <w:rPr>
                <w:rFonts w:ascii="Times New Roman"/>
                <w:color w:val="0D0D0D"/>
                <w:sz w:val="21"/>
                <w:szCs w:val="21"/>
              </w:rPr>
              <w:t xml:space="preserve">    </w:t>
            </w:r>
            <w:r w:rsidRPr="001466BF">
              <w:rPr>
                <w:rFonts w:ascii="Times New Roman"/>
                <w:color w:val="0D0D0D"/>
                <w:sz w:val="21"/>
                <w:szCs w:val="21"/>
              </w:rPr>
              <w:t>名</w:t>
            </w:r>
          </w:p>
        </w:tc>
        <w:tc>
          <w:tcPr>
            <w:tcW w:w="4122" w:type="dxa"/>
          </w:tcPr>
          <w:p w14:paraId="71C4EBB4" w14:textId="77777777" w:rsidR="00F174A0" w:rsidRPr="001466BF" w:rsidRDefault="00F174A0" w:rsidP="001924EC">
            <w:pPr>
              <w:pStyle w:val="a8"/>
              <w:spacing w:line="390" w:lineRule="exact"/>
              <w:ind w:firstLineChars="0" w:firstLine="0"/>
              <w:jc w:val="center"/>
              <w:rPr>
                <w:rFonts w:ascii="Times New Roman"/>
                <w:color w:val="0D0D0D"/>
                <w:sz w:val="21"/>
                <w:szCs w:val="21"/>
              </w:rPr>
            </w:pPr>
            <w:r w:rsidRPr="001466BF">
              <w:rPr>
                <w:rFonts w:ascii="Times New Roman" w:hint="eastAsia"/>
                <w:color w:val="0D0D0D"/>
                <w:sz w:val="21"/>
                <w:szCs w:val="21"/>
              </w:rPr>
              <w:t>6</w:t>
            </w:r>
          </w:p>
        </w:tc>
      </w:tr>
      <w:tr w:rsidR="00F174A0" w:rsidRPr="001466BF" w14:paraId="76BE826A" w14:textId="77777777" w:rsidTr="001924EC">
        <w:trPr>
          <w:trHeight w:val="454"/>
        </w:trPr>
        <w:tc>
          <w:tcPr>
            <w:tcW w:w="1061" w:type="dxa"/>
          </w:tcPr>
          <w:p w14:paraId="724A4A7F" w14:textId="77777777" w:rsidR="00F174A0" w:rsidRPr="001466BF" w:rsidRDefault="00F174A0" w:rsidP="001924EC">
            <w:pPr>
              <w:pStyle w:val="a8"/>
              <w:spacing w:line="390" w:lineRule="exact"/>
              <w:ind w:firstLineChars="0" w:firstLine="0"/>
              <w:jc w:val="center"/>
              <w:rPr>
                <w:rFonts w:ascii="Times New Roman"/>
                <w:color w:val="0D0D0D"/>
                <w:sz w:val="21"/>
                <w:szCs w:val="21"/>
              </w:rPr>
            </w:pPr>
            <w:r w:rsidRPr="001466BF">
              <w:rPr>
                <w:rFonts w:ascii="Times New Roman"/>
                <w:color w:val="0D0D0D"/>
                <w:sz w:val="21"/>
                <w:szCs w:val="21"/>
              </w:rPr>
              <w:t>行政职务</w:t>
            </w:r>
          </w:p>
        </w:tc>
        <w:tc>
          <w:tcPr>
            <w:tcW w:w="2645" w:type="dxa"/>
          </w:tcPr>
          <w:p w14:paraId="2718E2A0" w14:textId="77777777" w:rsidR="00F174A0" w:rsidRPr="001466BF" w:rsidRDefault="00F174A0" w:rsidP="001924EC">
            <w:pPr>
              <w:pStyle w:val="a8"/>
              <w:spacing w:line="390" w:lineRule="exact"/>
              <w:ind w:firstLineChars="0" w:firstLine="0"/>
              <w:jc w:val="center"/>
              <w:rPr>
                <w:rFonts w:ascii="Times New Roman"/>
                <w:color w:val="0D0D0D"/>
                <w:sz w:val="21"/>
                <w:szCs w:val="21"/>
              </w:rPr>
            </w:pPr>
            <w:r w:rsidRPr="001466BF">
              <w:rPr>
                <w:rFonts w:ascii="Times New Roman" w:hint="eastAsia"/>
                <w:color w:val="0D0D0D"/>
                <w:sz w:val="21"/>
                <w:szCs w:val="21"/>
              </w:rPr>
              <w:t>无</w:t>
            </w:r>
          </w:p>
        </w:tc>
        <w:tc>
          <w:tcPr>
            <w:tcW w:w="1061" w:type="dxa"/>
          </w:tcPr>
          <w:p w14:paraId="00BACA9A" w14:textId="77777777" w:rsidR="00F174A0" w:rsidRPr="001466BF" w:rsidRDefault="00F174A0" w:rsidP="001924EC">
            <w:pPr>
              <w:pStyle w:val="a8"/>
              <w:spacing w:line="390" w:lineRule="exact"/>
              <w:ind w:firstLineChars="0" w:firstLine="0"/>
              <w:jc w:val="center"/>
              <w:rPr>
                <w:rFonts w:ascii="Times New Roman"/>
                <w:color w:val="0D0D0D"/>
                <w:sz w:val="21"/>
                <w:szCs w:val="21"/>
              </w:rPr>
            </w:pPr>
            <w:r w:rsidRPr="001466BF">
              <w:rPr>
                <w:rFonts w:ascii="Times New Roman"/>
                <w:color w:val="0D0D0D"/>
                <w:sz w:val="21"/>
                <w:szCs w:val="21"/>
              </w:rPr>
              <w:t>技术职称</w:t>
            </w:r>
          </w:p>
        </w:tc>
        <w:tc>
          <w:tcPr>
            <w:tcW w:w="4122" w:type="dxa"/>
          </w:tcPr>
          <w:p w14:paraId="18FB2B72" w14:textId="77777777" w:rsidR="00F174A0" w:rsidRPr="001466BF" w:rsidRDefault="00F174A0" w:rsidP="001924EC">
            <w:pPr>
              <w:pStyle w:val="a8"/>
              <w:spacing w:line="390" w:lineRule="exact"/>
              <w:ind w:firstLineChars="0" w:firstLine="0"/>
              <w:jc w:val="center"/>
              <w:rPr>
                <w:rFonts w:ascii="Times New Roman"/>
                <w:color w:val="0D0D0D"/>
                <w:sz w:val="21"/>
                <w:szCs w:val="21"/>
              </w:rPr>
            </w:pPr>
            <w:r w:rsidRPr="001466BF">
              <w:rPr>
                <w:rFonts w:ascii="Times New Roman" w:hint="eastAsia"/>
                <w:color w:val="0D0D0D"/>
                <w:sz w:val="21"/>
                <w:szCs w:val="21"/>
              </w:rPr>
              <w:t>副主任医师</w:t>
            </w:r>
          </w:p>
        </w:tc>
      </w:tr>
      <w:tr w:rsidR="00F174A0" w:rsidRPr="001466BF" w14:paraId="68BC38FC" w14:textId="77777777" w:rsidTr="001924EC">
        <w:trPr>
          <w:trHeight w:val="301"/>
        </w:trPr>
        <w:tc>
          <w:tcPr>
            <w:tcW w:w="1061" w:type="dxa"/>
          </w:tcPr>
          <w:p w14:paraId="059E0539" w14:textId="77777777" w:rsidR="00F174A0" w:rsidRPr="001466BF" w:rsidRDefault="00F174A0" w:rsidP="001924EC">
            <w:pPr>
              <w:pStyle w:val="a8"/>
              <w:spacing w:line="390" w:lineRule="exact"/>
              <w:ind w:firstLineChars="0" w:firstLine="0"/>
              <w:jc w:val="center"/>
              <w:rPr>
                <w:rFonts w:ascii="Times New Roman"/>
                <w:color w:val="0D0D0D"/>
                <w:sz w:val="21"/>
                <w:szCs w:val="21"/>
              </w:rPr>
            </w:pPr>
            <w:r w:rsidRPr="001466BF">
              <w:rPr>
                <w:rFonts w:ascii="Times New Roman"/>
                <w:color w:val="0D0D0D"/>
                <w:sz w:val="21"/>
                <w:szCs w:val="21"/>
              </w:rPr>
              <w:t>工作单位</w:t>
            </w:r>
          </w:p>
        </w:tc>
        <w:tc>
          <w:tcPr>
            <w:tcW w:w="7828" w:type="dxa"/>
            <w:gridSpan w:val="3"/>
          </w:tcPr>
          <w:p w14:paraId="1A3B1C5F" w14:textId="77777777" w:rsidR="00F174A0" w:rsidRPr="001466BF" w:rsidRDefault="00F174A0" w:rsidP="001924EC">
            <w:pPr>
              <w:pStyle w:val="a8"/>
              <w:spacing w:line="390" w:lineRule="exact"/>
              <w:ind w:firstLineChars="0" w:firstLine="0"/>
              <w:rPr>
                <w:rFonts w:ascii="Times New Roman"/>
                <w:color w:val="0D0D0D"/>
                <w:sz w:val="21"/>
                <w:szCs w:val="21"/>
              </w:rPr>
            </w:pPr>
            <w:r w:rsidRPr="001466BF">
              <w:rPr>
                <w:rFonts w:ascii="Times New Roman" w:hint="eastAsia"/>
                <w:color w:val="0D0D0D"/>
                <w:sz w:val="21"/>
                <w:szCs w:val="21"/>
              </w:rPr>
              <w:t>辽宁省肿瘤医院</w:t>
            </w:r>
          </w:p>
        </w:tc>
      </w:tr>
      <w:tr w:rsidR="00F174A0" w:rsidRPr="001466BF" w14:paraId="419BAE03" w14:textId="77777777" w:rsidTr="001924EC">
        <w:trPr>
          <w:trHeight w:val="373"/>
        </w:trPr>
        <w:tc>
          <w:tcPr>
            <w:tcW w:w="1061" w:type="dxa"/>
            <w:tcBorders>
              <w:top w:val="single" w:sz="4" w:space="0" w:color="auto"/>
            </w:tcBorders>
          </w:tcPr>
          <w:p w14:paraId="17E2F889" w14:textId="77777777" w:rsidR="00F174A0" w:rsidRPr="001466BF" w:rsidRDefault="00F174A0" w:rsidP="001924EC">
            <w:pPr>
              <w:pStyle w:val="a8"/>
              <w:spacing w:line="390" w:lineRule="exact"/>
              <w:ind w:firstLineChars="0" w:firstLine="0"/>
              <w:jc w:val="center"/>
              <w:rPr>
                <w:rFonts w:ascii="Times New Roman"/>
                <w:color w:val="0D0D0D"/>
                <w:sz w:val="21"/>
                <w:szCs w:val="21"/>
              </w:rPr>
            </w:pPr>
            <w:r w:rsidRPr="001466BF">
              <w:rPr>
                <w:rFonts w:ascii="Times New Roman"/>
                <w:color w:val="0D0D0D"/>
                <w:sz w:val="21"/>
                <w:szCs w:val="21"/>
              </w:rPr>
              <w:t>完成单位</w:t>
            </w:r>
          </w:p>
        </w:tc>
        <w:tc>
          <w:tcPr>
            <w:tcW w:w="7828" w:type="dxa"/>
            <w:gridSpan w:val="3"/>
          </w:tcPr>
          <w:p w14:paraId="79656334" w14:textId="56AAEA39" w:rsidR="00F174A0" w:rsidRPr="001466BF" w:rsidRDefault="00BC4888" w:rsidP="001924EC">
            <w:pPr>
              <w:pStyle w:val="a8"/>
              <w:spacing w:line="390" w:lineRule="exact"/>
              <w:ind w:firstLineChars="0" w:firstLine="0"/>
              <w:rPr>
                <w:rFonts w:ascii="Times New Roman"/>
                <w:color w:val="0D0D0D"/>
                <w:sz w:val="21"/>
                <w:szCs w:val="21"/>
              </w:rPr>
            </w:pPr>
            <w:r w:rsidRPr="001466BF">
              <w:rPr>
                <w:rFonts w:hint="eastAsia"/>
                <w:color w:val="0D0D0D"/>
                <w:sz w:val="21"/>
                <w:szCs w:val="21"/>
              </w:rPr>
              <w:t>大连医科大学附属第一医院</w:t>
            </w:r>
          </w:p>
        </w:tc>
      </w:tr>
      <w:tr w:rsidR="00F174A0" w:rsidRPr="001466BF" w14:paraId="7D80459A" w14:textId="77777777" w:rsidTr="001924EC">
        <w:trPr>
          <w:trHeight w:val="1024"/>
        </w:trPr>
        <w:tc>
          <w:tcPr>
            <w:tcW w:w="8889" w:type="dxa"/>
            <w:gridSpan w:val="4"/>
          </w:tcPr>
          <w:p w14:paraId="0C6F8721" w14:textId="77777777" w:rsidR="00F174A0" w:rsidRPr="001466BF" w:rsidRDefault="00F174A0" w:rsidP="001924EC">
            <w:pPr>
              <w:pStyle w:val="a8"/>
              <w:spacing w:line="390" w:lineRule="exact"/>
              <w:ind w:firstLineChars="0" w:firstLine="0"/>
              <w:rPr>
                <w:rFonts w:ascii="Times New Roman"/>
                <w:color w:val="0D0D0D"/>
                <w:sz w:val="21"/>
                <w:szCs w:val="21"/>
              </w:rPr>
            </w:pPr>
            <w:r w:rsidRPr="001466BF">
              <w:rPr>
                <w:rFonts w:ascii="Times New Roman"/>
                <w:color w:val="0D0D0D"/>
                <w:sz w:val="21"/>
                <w:szCs w:val="21"/>
              </w:rPr>
              <w:t>对本项目技术创造性贡献：</w:t>
            </w:r>
          </w:p>
          <w:p w14:paraId="2D9FAEE4" w14:textId="77777777" w:rsidR="00F174A0" w:rsidRPr="001466BF" w:rsidRDefault="00F174A0" w:rsidP="001924EC">
            <w:pPr>
              <w:pStyle w:val="a8"/>
              <w:spacing w:line="390" w:lineRule="exact"/>
              <w:ind w:firstLineChars="0" w:firstLine="0"/>
              <w:rPr>
                <w:rFonts w:ascii="Times New Roman"/>
                <w:color w:val="0D0D0D"/>
                <w:sz w:val="21"/>
                <w:szCs w:val="21"/>
              </w:rPr>
            </w:pPr>
            <w:r w:rsidRPr="001466BF">
              <w:rPr>
                <w:rFonts w:ascii="Times New Roman" w:hint="eastAsia"/>
                <w:color w:val="0D0D0D"/>
                <w:sz w:val="21"/>
                <w:szCs w:val="21"/>
              </w:rPr>
              <w:t xml:space="preserve">    </w:t>
            </w:r>
            <w:r w:rsidRPr="001466BF">
              <w:rPr>
                <w:rFonts w:ascii="Times New Roman" w:hint="eastAsia"/>
                <w:color w:val="0D0D0D"/>
                <w:sz w:val="21"/>
                <w:szCs w:val="21"/>
              </w:rPr>
              <w:t>参与创新点</w:t>
            </w:r>
            <w:r w:rsidRPr="001466BF">
              <w:rPr>
                <w:rFonts w:ascii="Times New Roman" w:hint="eastAsia"/>
                <w:color w:val="0D0D0D"/>
                <w:sz w:val="21"/>
                <w:szCs w:val="21"/>
              </w:rPr>
              <w:t>3</w:t>
            </w:r>
            <w:r w:rsidRPr="001466BF">
              <w:rPr>
                <w:rFonts w:ascii="Times New Roman" w:hint="eastAsia"/>
                <w:color w:val="0D0D0D"/>
                <w:sz w:val="21"/>
                <w:szCs w:val="21"/>
              </w:rPr>
              <w:t>的研究，参与课题临床设计及指导基础实验，负责课题的生信分析，并总结、撰写、发表</w:t>
            </w:r>
            <w:r w:rsidRPr="001466BF">
              <w:rPr>
                <w:rFonts w:ascii="Times New Roman" w:hint="eastAsia"/>
                <w:color w:val="0D0D0D"/>
                <w:sz w:val="21"/>
                <w:szCs w:val="21"/>
              </w:rPr>
              <w:t>SCI</w:t>
            </w:r>
            <w:r w:rsidRPr="001466BF">
              <w:rPr>
                <w:rFonts w:ascii="Times New Roman" w:hint="eastAsia"/>
                <w:color w:val="0D0D0D"/>
                <w:sz w:val="21"/>
                <w:szCs w:val="21"/>
              </w:rPr>
              <w:t>论文。</w:t>
            </w:r>
          </w:p>
          <w:p w14:paraId="6205399E" w14:textId="77777777" w:rsidR="00F174A0" w:rsidRPr="001466BF" w:rsidRDefault="00F174A0" w:rsidP="001924EC">
            <w:pPr>
              <w:spacing w:line="360" w:lineRule="auto"/>
              <w:ind w:firstLineChars="98" w:firstLine="206"/>
              <w:rPr>
                <w:color w:val="0D0D0D"/>
                <w:sz w:val="21"/>
                <w:szCs w:val="21"/>
              </w:rPr>
            </w:pPr>
            <w:r w:rsidRPr="001466BF">
              <w:rPr>
                <w:rFonts w:hint="eastAsia"/>
                <w:color w:val="0D0D0D"/>
                <w:sz w:val="21"/>
                <w:szCs w:val="21"/>
              </w:rPr>
              <w:t xml:space="preserve">    </w:t>
            </w:r>
          </w:p>
        </w:tc>
      </w:tr>
    </w:tbl>
    <w:p w14:paraId="2B38B526" w14:textId="77777777" w:rsidR="00F174A0" w:rsidRDefault="00F174A0">
      <w:pPr>
        <w:pStyle w:val="a8"/>
        <w:ind w:firstLineChars="0" w:firstLine="0"/>
        <w:outlineLvl w:val="1"/>
        <w:rPr>
          <w:rFonts w:ascii="Times New Roman"/>
          <w:b/>
          <w:color w:val="0D0D0D"/>
          <w:sz w:val="28"/>
        </w:rPr>
      </w:pPr>
    </w:p>
    <w:tbl>
      <w:tblPr>
        <w:tblW w:w="8889"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2645"/>
        <w:gridCol w:w="1061"/>
        <w:gridCol w:w="4122"/>
      </w:tblGrid>
      <w:tr w:rsidR="006D2E70" w14:paraId="735F4B97" w14:textId="77777777">
        <w:trPr>
          <w:trHeight w:val="454"/>
        </w:trPr>
        <w:tc>
          <w:tcPr>
            <w:tcW w:w="1061" w:type="dxa"/>
          </w:tcPr>
          <w:p w14:paraId="38C8EFDE" w14:textId="77777777" w:rsidR="006D2E70" w:rsidRDefault="00C1634C">
            <w:pPr>
              <w:pStyle w:val="a8"/>
              <w:spacing w:line="390" w:lineRule="exact"/>
              <w:ind w:firstLineChars="0" w:firstLine="0"/>
              <w:jc w:val="center"/>
              <w:rPr>
                <w:rFonts w:ascii="Times New Roman"/>
                <w:color w:val="0D0D0D"/>
                <w:sz w:val="21"/>
              </w:rPr>
            </w:pPr>
            <w:r>
              <w:rPr>
                <w:rFonts w:ascii="Times New Roman"/>
                <w:color w:val="0D0D0D"/>
                <w:sz w:val="21"/>
              </w:rPr>
              <w:t>姓</w:t>
            </w:r>
            <w:r>
              <w:rPr>
                <w:rFonts w:ascii="Times New Roman"/>
                <w:color w:val="0D0D0D"/>
                <w:sz w:val="21"/>
              </w:rPr>
              <w:t xml:space="preserve">    </w:t>
            </w:r>
            <w:r>
              <w:rPr>
                <w:rFonts w:ascii="Times New Roman"/>
                <w:color w:val="0D0D0D"/>
                <w:sz w:val="21"/>
              </w:rPr>
              <w:t>名</w:t>
            </w:r>
          </w:p>
        </w:tc>
        <w:tc>
          <w:tcPr>
            <w:tcW w:w="2645" w:type="dxa"/>
          </w:tcPr>
          <w:p w14:paraId="0FA6DFF5" w14:textId="77777777" w:rsidR="006D2E70" w:rsidRDefault="00C1634C">
            <w:pPr>
              <w:pStyle w:val="a8"/>
              <w:spacing w:line="390" w:lineRule="exact"/>
              <w:ind w:firstLineChars="0" w:firstLine="0"/>
              <w:jc w:val="center"/>
              <w:rPr>
                <w:rFonts w:ascii="Times New Roman"/>
                <w:color w:val="0D0D0D"/>
                <w:sz w:val="21"/>
              </w:rPr>
            </w:pPr>
            <w:r>
              <w:rPr>
                <w:rFonts w:ascii="Times New Roman" w:hint="eastAsia"/>
                <w:color w:val="0D0D0D"/>
                <w:sz w:val="21"/>
              </w:rPr>
              <w:t>季翔</w:t>
            </w:r>
          </w:p>
        </w:tc>
        <w:tc>
          <w:tcPr>
            <w:tcW w:w="1061" w:type="dxa"/>
          </w:tcPr>
          <w:p w14:paraId="0FEA7859" w14:textId="77777777" w:rsidR="006D2E70" w:rsidRDefault="00C1634C">
            <w:pPr>
              <w:pStyle w:val="a8"/>
              <w:spacing w:line="390" w:lineRule="exact"/>
              <w:ind w:firstLineChars="0" w:firstLine="0"/>
              <w:rPr>
                <w:rFonts w:ascii="Times New Roman"/>
                <w:color w:val="0D0D0D"/>
                <w:sz w:val="21"/>
              </w:rPr>
            </w:pPr>
            <w:r>
              <w:rPr>
                <w:rFonts w:ascii="Times New Roman"/>
                <w:color w:val="0D0D0D"/>
                <w:sz w:val="21"/>
              </w:rPr>
              <w:t>排</w:t>
            </w:r>
            <w:r>
              <w:rPr>
                <w:rFonts w:ascii="Times New Roman"/>
                <w:color w:val="0D0D0D"/>
                <w:sz w:val="21"/>
              </w:rPr>
              <w:t xml:space="preserve">    </w:t>
            </w:r>
            <w:r>
              <w:rPr>
                <w:rFonts w:ascii="Times New Roman"/>
                <w:color w:val="0D0D0D"/>
                <w:sz w:val="21"/>
              </w:rPr>
              <w:t>名</w:t>
            </w:r>
          </w:p>
        </w:tc>
        <w:tc>
          <w:tcPr>
            <w:tcW w:w="4122" w:type="dxa"/>
          </w:tcPr>
          <w:p w14:paraId="3117A69B" w14:textId="77777777" w:rsidR="006D2E70" w:rsidRDefault="00C1634C">
            <w:pPr>
              <w:pStyle w:val="a8"/>
              <w:spacing w:line="390" w:lineRule="exact"/>
              <w:ind w:firstLineChars="0" w:firstLine="0"/>
              <w:jc w:val="center"/>
              <w:rPr>
                <w:rFonts w:ascii="Times New Roman"/>
                <w:color w:val="0D0D0D"/>
                <w:sz w:val="21"/>
              </w:rPr>
            </w:pPr>
            <w:r>
              <w:rPr>
                <w:rFonts w:ascii="Times New Roman" w:hint="eastAsia"/>
                <w:color w:val="0D0D0D"/>
                <w:sz w:val="21"/>
              </w:rPr>
              <w:t>7</w:t>
            </w:r>
          </w:p>
        </w:tc>
      </w:tr>
      <w:tr w:rsidR="006D2E70" w14:paraId="77A15F8C" w14:textId="77777777">
        <w:trPr>
          <w:trHeight w:val="454"/>
        </w:trPr>
        <w:tc>
          <w:tcPr>
            <w:tcW w:w="1061" w:type="dxa"/>
          </w:tcPr>
          <w:p w14:paraId="29E3E468" w14:textId="77777777" w:rsidR="006D2E70" w:rsidRDefault="00C1634C">
            <w:pPr>
              <w:pStyle w:val="a8"/>
              <w:spacing w:line="390" w:lineRule="exact"/>
              <w:ind w:firstLineChars="0" w:firstLine="0"/>
              <w:jc w:val="center"/>
              <w:rPr>
                <w:rFonts w:ascii="Times New Roman"/>
                <w:color w:val="0D0D0D"/>
                <w:sz w:val="21"/>
              </w:rPr>
            </w:pPr>
            <w:r>
              <w:rPr>
                <w:rFonts w:ascii="Times New Roman"/>
                <w:color w:val="0D0D0D"/>
                <w:sz w:val="21"/>
              </w:rPr>
              <w:t>行政职务</w:t>
            </w:r>
          </w:p>
        </w:tc>
        <w:tc>
          <w:tcPr>
            <w:tcW w:w="2645" w:type="dxa"/>
          </w:tcPr>
          <w:p w14:paraId="26BE29B2" w14:textId="77777777" w:rsidR="006D2E70" w:rsidRDefault="00C1634C">
            <w:pPr>
              <w:pStyle w:val="a8"/>
              <w:spacing w:line="390" w:lineRule="exact"/>
              <w:ind w:firstLineChars="0" w:firstLine="0"/>
              <w:jc w:val="center"/>
              <w:rPr>
                <w:rFonts w:ascii="Times New Roman"/>
                <w:color w:val="0D0D0D"/>
                <w:sz w:val="21"/>
              </w:rPr>
            </w:pPr>
            <w:r>
              <w:rPr>
                <w:rFonts w:ascii="Times New Roman" w:hint="eastAsia"/>
                <w:color w:val="0D0D0D"/>
                <w:sz w:val="21"/>
              </w:rPr>
              <w:t>无</w:t>
            </w:r>
          </w:p>
        </w:tc>
        <w:tc>
          <w:tcPr>
            <w:tcW w:w="1061" w:type="dxa"/>
          </w:tcPr>
          <w:p w14:paraId="6852692E" w14:textId="77777777" w:rsidR="006D2E70" w:rsidRDefault="00C1634C">
            <w:pPr>
              <w:pStyle w:val="a8"/>
              <w:spacing w:line="390" w:lineRule="exact"/>
              <w:ind w:firstLineChars="0" w:firstLine="0"/>
              <w:jc w:val="center"/>
              <w:rPr>
                <w:rFonts w:ascii="Times New Roman"/>
                <w:color w:val="0D0D0D"/>
                <w:sz w:val="21"/>
              </w:rPr>
            </w:pPr>
            <w:r>
              <w:rPr>
                <w:rFonts w:ascii="Times New Roman"/>
                <w:color w:val="0D0D0D"/>
                <w:sz w:val="21"/>
              </w:rPr>
              <w:t>技术职称</w:t>
            </w:r>
          </w:p>
        </w:tc>
        <w:tc>
          <w:tcPr>
            <w:tcW w:w="4122" w:type="dxa"/>
          </w:tcPr>
          <w:p w14:paraId="3C99E98B" w14:textId="77777777" w:rsidR="006D2E70" w:rsidRDefault="00C1634C">
            <w:pPr>
              <w:pStyle w:val="a8"/>
              <w:spacing w:line="390" w:lineRule="exact"/>
              <w:ind w:firstLineChars="0" w:firstLine="0"/>
              <w:jc w:val="center"/>
              <w:rPr>
                <w:rFonts w:ascii="Times New Roman"/>
                <w:color w:val="0D0D0D"/>
                <w:sz w:val="21"/>
              </w:rPr>
            </w:pPr>
            <w:r>
              <w:rPr>
                <w:rFonts w:ascii="Times New Roman" w:hint="eastAsia"/>
                <w:color w:val="0D0D0D"/>
                <w:sz w:val="21"/>
              </w:rPr>
              <w:t>无</w:t>
            </w:r>
          </w:p>
        </w:tc>
      </w:tr>
      <w:tr w:rsidR="006D2E70" w14:paraId="06EAFD35" w14:textId="77777777">
        <w:trPr>
          <w:trHeight w:val="301"/>
        </w:trPr>
        <w:tc>
          <w:tcPr>
            <w:tcW w:w="1061" w:type="dxa"/>
          </w:tcPr>
          <w:p w14:paraId="04DB66D6" w14:textId="77777777" w:rsidR="006D2E70" w:rsidRDefault="00C1634C">
            <w:pPr>
              <w:pStyle w:val="a8"/>
              <w:spacing w:line="390" w:lineRule="exact"/>
              <w:ind w:firstLineChars="0" w:firstLine="0"/>
              <w:jc w:val="center"/>
              <w:rPr>
                <w:rFonts w:ascii="Times New Roman"/>
                <w:color w:val="0D0D0D"/>
                <w:sz w:val="21"/>
              </w:rPr>
            </w:pPr>
            <w:r>
              <w:rPr>
                <w:rFonts w:ascii="Times New Roman"/>
                <w:color w:val="0D0D0D"/>
                <w:sz w:val="21"/>
              </w:rPr>
              <w:t>工作单位</w:t>
            </w:r>
          </w:p>
        </w:tc>
        <w:tc>
          <w:tcPr>
            <w:tcW w:w="7828" w:type="dxa"/>
            <w:gridSpan w:val="3"/>
          </w:tcPr>
          <w:p w14:paraId="7004E5A6" w14:textId="77777777" w:rsidR="006D2E70" w:rsidRDefault="00C1634C">
            <w:pPr>
              <w:pStyle w:val="a8"/>
              <w:spacing w:line="390" w:lineRule="exact"/>
              <w:ind w:firstLineChars="0" w:firstLine="0"/>
              <w:rPr>
                <w:rFonts w:ascii="Times New Roman"/>
                <w:color w:val="0D0D0D"/>
                <w:sz w:val="21"/>
              </w:rPr>
            </w:pPr>
            <w:r>
              <w:rPr>
                <w:rFonts w:ascii="Times New Roman" w:hint="eastAsia"/>
                <w:color w:val="0D0D0D"/>
                <w:sz w:val="21"/>
              </w:rPr>
              <w:t>大连医科大学</w:t>
            </w:r>
          </w:p>
        </w:tc>
      </w:tr>
      <w:tr w:rsidR="006D2E70" w14:paraId="26CF3C31" w14:textId="77777777">
        <w:trPr>
          <w:trHeight w:val="373"/>
        </w:trPr>
        <w:tc>
          <w:tcPr>
            <w:tcW w:w="1061" w:type="dxa"/>
            <w:tcBorders>
              <w:top w:val="single" w:sz="4" w:space="0" w:color="auto"/>
            </w:tcBorders>
          </w:tcPr>
          <w:p w14:paraId="00007CF3" w14:textId="77777777" w:rsidR="006D2E70" w:rsidRDefault="00C1634C">
            <w:pPr>
              <w:pStyle w:val="a8"/>
              <w:spacing w:line="390" w:lineRule="exact"/>
              <w:ind w:firstLineChars="0" w:firstLine="0"/>
              <w:jc w:val="center"/>
              <w:rPr>
                <w:rFonts w:ascii="Times New Roman"/>
                <w:color w:val="0D0D0D"/>
                <w:sz w:val="21"/>
              </w:rPr>
            </w:pPr>
            <w:r>
              <w:rPr>
                <w:rFonts w:ascii="Times New Roman"/>
                <w:color w:val="0D0D0D"/>
                <w:sz w:val="21"/>
              </w:rPr>
              <w:t>完成单位</w:t>
            </w:r>
          </w:p>
        </w:tc>
        <w:tc>
          <w:tcPr>
            <w:tcW w:w="7828" w:type="dxa"/>
            <w:gridSpan w:val="3"/>
          </w:tcPr>
          <w:p w14:paraId="2DC62D93" w14:textId="77777777" w:rsidR="006D2E70" w:rsidRDefault="00C1634C">
            <w:pPr>
              <w:pStyle w:val="a8"/>
              <w:spacing w:line="390" w:lineRule="exact"/>
              <w:ind w:firstLineChars="0" w:firstLine="0"/>
              <w:rPr>
                <w:rFonts w:ascii="Times New Roman"/>
                <w:color w:val="0D0D0D"/>
                <w:sz w:val="21"/>
              </w:rPr>
            </w:pPr>
            <w:r>
              <w:rPr>
                <w:rFonts w:ascii="Times New Roman" w:hint="eastAsia"/>
                <w:color w:val="0D0D0D"/>
                <w:sz w:val="21"/>
              </w:rPr>
              <w:t>大连医科大学附属第一医院</w:t>
            </w:r>
          </w:p>
        </w:tc>
      </w:tr>
      <w:tr w:rsidR="006D2E70" w14:paraId="5BC74335" w14:textId="77777777">
        <w:trPr>
          <w:trHeight w:val="1024"/>
        </w:trPr>
        <w:tc>
          <w:tcPr>
            <w:tcW w:w="8889" w:type="dxa"/>
            <w:gridSpan w:val="4"/>
          </w:tcPr>
          <w:p w14:paraId="7744F89E" w14:textId="77777777" w:rsidR="006D2E70" w:rsidRDefault="00C1634C">
            <w:pPr>
              <w:pStyle w:val="a8"/>
              <w:spacing w:line="390" w:lineRule="exact"/>
              <w:ind w:firstLineChars="0" w:firstLine="0"/>
              <w:rPr>
                <w:rFonts w:ascii="Times New Roman"/>
                <w:color w:val="0D0D0D"/>
                <w:sz w:val="21"/>
              </w:rPr>
            </w:pPr>
            <w:r>
              <w:rPr>
                <w:rFonts w:ascii="Times New Roman"/>
                <w:color w:val="0D0D0D"/>
                <w:sz w:val="21"/>
              </w:rPr>
              <w:t>对本项目技术创造性贡献：</w:t>
            </w:r>
          </w:p>
          <w:p w14:paraId="2C02B6EB" w14:textId="7861C681" w:rsidR="006D2E70" w:rsidRPr="001466BF" w:rsidRDefault="00C1634C" w:rsidP="001466BF">
            <w:pPr>
              <w:pStyle w:val="a8"/>
              <w:spacing w:line="390" w:lineRule="exact"/>
              <w:ind w:firstLine="420"/>
              <w:rPr>
                <w:rFonts w:ascii="Times New Roman"/>
                <w:color w:val="0D0D0D"/>
                <w:sz w:val="21"/>
              </w:rPr>
            </w:pPr>
            <w:r w:rsidRPr="001466BF">
              <w:rPr>
                <w:rFonts w:ascii="Times New Roman" w:hint="eastAsia"/>
                <w:color w:val="0D0D0D"/>
                <w:sz w:val="21"/>
              </w:rPr>
              <w:t>负责创新点</w:t>
            </w:r>
            <w:r w:rsidRPr="001466BF">
              <w:rPr>
                <w:rFonts w:ascii="Times New Roman" w:hint="eastAsia"/>
                <w:color w:val="0D0D0D"/>
                <w:sz w:val="21"/>
              </w:rPr>
              <w:t>2-3</w:t>
            </w:r>
            <w:r w:rsidRPr="001466BF">
              <w:rPr>
                <w:rFonts w:ascii="Times New Roman" w:hint="eastAsia"/>
                <w:color w:val="0D0D0D"/>
                <w:sz w:val="21"/>
              </w:rPr>
              <w:t>的基础实验的实施，为本项目确定研究的方向提供了实验结果，并总结、撰写、发表</w:t>
            </w:r>
            <w:r w:rsidRPr="001466BF">
              <w:rPr>
                <w:rFonts w:ascii="Times New Roman" w:hint="eastAsia"/>
                <w:color w:val="0D0D0D"/>
                <w:sz w:val="21"/>
              </w:rPr>
              <w:t>SCI</w:t>
            </w:r>
            <w:r w:rsidRPr="001466BF">
              <w:rPr>
                <w:rFonts w:ascii="Times New Roman" w:hint="eastAsia"/>
                <w:color w:val="0D0D0D"/>
                <w:sz w:val="21"/>
              </w:rPr>
              <w:t>论文。对于该系列研究作出重要贡献。</w:t>
            </w:r>
          </w:p>
          <w:p w14:paraId="1B09A337" w14:textId="77777777" w:rsidR="006D2E70" w:rsidRDefault="006D2E70">
            <w:pPr>
              <w:pStyle w:val="a8"/>
              <w:spacing w:line="390" w:lineRule="exact"/>
              <w:ind w:firstLineChars="0" w:firstLine="0"/>
              <w:rPr>
                <w:rFonts w:ascii="Times New Roman"/>
                <w:color w:val="0D0D0D"/>
                <w:sz w:val="21"/>
              </w:rPr>
            </w:pPr>
          </w:p>
        </w:tc>
      </w:tr>
    </w:tbl>
    <w:p w14:paraId="28443D08" w14:textId="77777777" w:rsidR="006D2E70" w:rsidRDefault="006D2E70">
      <w:pPr>
        <w:pStyle w:val="a8"/>
        <w:ind w:firstLineChars="0" w:firstLine="0"/>
        <w:outlineLvl w:val="1"/>
        <w:rPr>
          <w:rFonts w:ascii="Times New Roman"/>
          <w:b/>
          <w:color w:val="0D0D0D"/>
          <w:sz w:val="28"/>
        </w:rPr>
      </w:pPr>
    </w:p>
    <w:p w14:paraId="1C5C1EFF" w14:textId="154636BA" w:rsidR="00C1634C" w:rsidRDefault="00C1634C">
      <w:pPr>
        <w:rPr>
          <w:rFonts w:ascii="Times New Roman" w:hAnsi="Times New Roman" w:cs="Times New Roman"/>
          <w:b/>
          <w:color w:val="0D0D0D"/>
          <w:kern w:val="2"/>
          <w:sz w:val="28"/>
          <w:szCs w:val="20"/>
        </w:rPr>
      </w:pPr>
      <w:r>
        <w:rPr>
          <w:rFonts w:ascii="Times New Roman"/>
          <w:b/>
          <w:color w:val="0D0D0D"/>
          <w:sz w:val="28"/>
        </w:rPr>
        <w:br w:type="page"/>
      </w:r>
    </w:p>
    <w:p w14:paraId="59C1B98A" w14:textId="77777777" w:rsidR="006D2E70" w:rsidRDefault="00C1634C">
      <w:pPr>
        <w:pStyle w:val="a8"/>
        <w:ind w:firstLineChars="0" w:firstLine="0"/>
        <w:jc w:val="center"/>
        <w:outlineLvl w:val="1"/>
        <w:rPr>
          <w:rFonts w:ascii="Times New Roman"/>
          <w:b/>
          <w:color w:val="0D0D0D"/>
          <w:sz w:val="28"/>
        </w:rPr>
      </w:pPr>
      <w:r>
        <w:rPr>
          <w:rFonts w:ascii="Times New Roman"/>
          <w:b/>
          <w:color w:val="0D0D0D"/>
          <w:sz w:val="28"/>
        </w:rPr>
        <w:lastRenderedPageBreak/>
        <w:t>三、主要完成单位情况表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11"/>
        <w:gridCol w:w="7700"/>
      </w:tblGrid>
      <w:tr w:rsidR="006D2E70" w14:paraId="485475AE" w14:textId="77777777">
        <w:trPr>
          <w:cantSplit/>
          <w:trHeight w:hRule="exact" w:val="555"/>
          <w:jc w:val="center"/>
        </w:trPr>
        <w:tc>
          <w:tcPr>
            <w:tcW w:w="1511" w:type="dxa"/>
            <w:vAlign w:val="center"/>
          </w:tcPr>
          <w:p w14:paraId="77F7CF2D" w14:textId="77777777" w:rsidR="006D2E70" w:rsidRDefault="00C1634C">
            <w:pPr>
              <w:spacing w:line="280" w:lineRule="exact"/>
              <w:jc w:val="center"/>
              <w:rPr>
                <w:color w:val="0D0D0D"/>
              </w:rPr>
            </w:pPr>
            <w:r>
              <w:rPr>
                <w:color w:val="0D0D0D"/>
              </w:rPr>
              <w:t>单位名称</w:t>
            </w:r>
          </w:p>
        </w:tc>
        <w:tc>
          <w:tcPr>
            <w:tcW w:w="7700" w:type="dxa"/>
            <w:vAlign w:val="center"/>
          </w:tcPr>
          <w:p w14:paraId="757944E2" w14:textId="77777777" w:rsidR="006D2E70" w:rsidRDefault="00C1634C">
            <w:pPr>
              <w:spacing w:line="360" w:lineRule="exact"/>
              <w:rPr>
                <w:color w:val="0D0D0D"/>
              </w:rPr>
            </w:pPr>
            <w:bookmarkStart w:id="13" w:name="OLE_LINK358"/>
            <w:r>
              <w:rPr>
                <w:rFonts w:hint="eastAsia"/>
                <w:color w:val="0D0D0D"/>
              </w:rPr>
              <w:t>大连医科大学附属第一医院</w:t>
            </w:r>
            <w:bookmarkEnd w:id="13"/>
          </w:p>
        </w:tc>
      </w:tr>
      <w:tr w:rsidR="006D2E70" w14:paraId="12D1C390" w14:textId="77777777">
        <w:trPr>
          <w:cantSplit/>
          <w:trHeight w:hRule="exact" w:val="555"/>
          <w:jc w:val="center"/>
        </w:trPr>
        <w:tc>
          <w:tcPr>
            <w:tcW w:w="1511" w:type="dxa"/>
            <w:vAlign w:val="center"/>
          </w:tcPr>
          <w:p w14:paraId="6B337D7C" w14:textId="77777777" w:rsidR="006D2E70" w:rsidRDefault="00C1634C">
            <w:pPr>
              <w:spacing w:line="280" w:lineRule="exact"/>
              <w:jc w:val="center"/>
              <w:rPr>
                <w:color w:val="0D0D0D"/>
              </w:rPr>
            </w:pPr>
            <w:r>
              <w:rPr>
                <w:color w:val="0D0D0D"/>
              </w:rPr>
              <w:t>排    名</w:t>
            </w:r>
          </w:p>
        </w:tc>
        <w:tc>
          <w:tcPr>
            <w:tcW w:w="7700" w:type="dxa"/>
            <w:vAlign w:val="center"/>
          </w:tcPr>
          <w:p w14:paraId="3161DFC1" w14:textId="77777777" w:rsidR="006D2E70" w:rsidRDefault="00C1634C">
            <w:pPr>
              <w:spacing w:line="360" w:lineRule="exact"/>
              <w:rPr>
                <w:color w:val="0D0D0D"/>
              </w:rPr>
            </w:pPr>
            <w:r>
              <w:rPr>
                <w:rFonts w:hint="eastAsia"/>
                <w:color w:val="0D0D0D"/>
              </w:rPr>
              <w:t>1</w:t>
            </w:r>
          </w:p>
        </w:tc>
      </w:tr>
      <w:tr w:rsidR="006D2E70" w14:paraId="55F47293" w14:textId="77777777">
        <w:trPr>
          <w:cantSplit/>
          <w:trHeight w:val="1641"/>
          <w:jc w:val="center"/>
        </w:trPr>
        <w:tc>
          <w:tcPr>
            <w:tcW w:w="9211" w:type="dxa"/>
            <w:gridSpan w:val="2"/>
          </w:tcPr>
          <w:p w14:paraId="144813A0" w14:textId="77777777" w:rsidR="006D2E70" w:rsidRDefault="00C1634C">
            <w:pPr>
              <w:pStyle w:val="a8"/>
              <w:spacing w:line="360" w:lineRule="exact"/>
              <w:ind w:firstLineChars="0" w:firstLine="0"/>
              <w:rPr>
                <w:color w:val="0D0D0D"/>
                <w:sz w:val="21"/>
                <w:szCs w:val="21"/>
              </w:rPr>
            </w:pPr>
            <w:r>
              <w:rPr>
                <w:sz w:val="21"/>
                <w:szCs w:val="21"/>
              </w:rPr>
              <w:t>对本项目科技创新和推广应用情况的贡献：</w:t>
            </w:r>
          </w:p>
          <w:p w14:paraId="2C25B053" w14:textId="797E7033" w:rsidR="006D2E70" w:rsidRDefault="00C1634C">
            <w:pPr>
              <w:pStyle w:val="a8"/>
              <w:spacing w:line="360" w:lineRule="exact"/>
              <w:ind w:firstLine="420"/>
              <w:rPr>
                <w:sz w:val="21"/>
                <w:szCs w:val="21"/>
              </w:rPr>
            </w:pPr>
            <w:r>
              <w:rPr>
                <w:rFonts w:hint="eastAsia"/>
                <w:sz w:val="21"/>
                <w:szCs w:val="21"/>
              </w:rPr>
              <w:t>大连医科大学附属第一医院</w:t>
            </w:r>
            <w:r>
              <w:rPr>
                <w:sz w:val="21"/>
                <w:szCs w:val="21"/>
              </w:rPr>
              <w:t>肿瘤科始建于</w:t>
            </w:r>
            <w:r>
              <w:rPr>
                <w:sz w:val="21"/>
                <w:szCs w:val="21"/>
              </w:rPr>
              <w:t>1963</w:t>
            </w:r>
            <w:r>
              <w:rPr>
                <w:rFonts w:hint="eastAsia"/>
                <w:sz w:val="21"/>
                <w:szCs w:val="21"/>
              </w:rPr>
              <w:t>年。多年来，积极围绕国家医疗需求，制定肿瘤重点病种。恶性黑色素瘤专科作为重点专科，设立了专科医疗质量标准</w:t>
            </w:r>
            <w:r>
              <w:rPr>
                <w:sz w:val="21"/>
                <w:szCs w:val="21"/>
              </w:rPr>
              <w:t>/</w:t>
            </w:r>
            <w:r>
              <w:rPr>
                <w:rFonts w:hint="eastAsia"/>
                <w:sz w:val="21"/>
                <w:szCs w:val="21"/>
              </w:rPr>
              <w:t>规范</w:t>
            </w:r>
            <w:r>
              <w:rPr>
                <w:sz w:val="21"/>
                <w:szCs w:val="21"/>
              </w:rPr>
              <w:t>/</w:t>
            </w:r>
            <w:r>
              <w:rPr>
                <w:rFonts w:hint="eastAsia"/>
                <w:sz w:val="21"/>
                <w:szCs w:val="21"/>
              </w:rPr>
              <w:t>临床路径，并与国际先进的肿瘤诊治理念接轨，在临床、教学、科研、学科建设领域位居国内先进水平。</w:t>
            </w:r>
          </w:p>
          <w:p w14:paraId="3CEA39C4" w14:textId="611A5700" w:rsidR="006D2E70" w:rsidRDefault="00C1634C">
            <w:pPr>
              <w:pStyle w:val="a8"/>
              <w:spacing w:line="360" w:lineRule="exact"/>
              <w:ind w:firstLine="420"/>
              <w:rPr>
                <w:sz w:val="21"/>
                <w:szCs w:val="21"/>
              </w:rPr>
            </w:pPr>
            <w:r>
              <w:rPr>
                <w:rFonts w:hint="eastAsia"/>
                <w:sz w:val="21"/>
                <w:szCs w:val="21"/>
              </w:rPr>
              <w:t>恶性黑色素瘤重点专科的前沿和优势发展方向为：特色医疗</w:t>
            </w:r>
            <w:r>
              <w:rPr>
                <w:rFonts w:hint="eastAsia"/>
                <w:sz w:val="21"/>
                <w:szCs w:val="21"/>
              </w:rPr>
              <w:t>/</w:t>
            </w:r>
            <w:r>
              <w:rPr>
                <w:rFonts w:hint="eastAsia"/>
                <w:sz w:val="21"/>
                <w:szCs w:val="21"/>
              </w:rPr>
              <w:t>创新医疗、学科群及肿瘤一站式服务、医联联盟模式协同创新</w:t>
            </w:r>
            <w:r>
              <w:rPr>
                <w:rFonts w:hint="eastAsia"/>
                <w:sz w:val="21"/>
                <w:szCs w:val="21"/>
              </w:rPr>
              <w:t>/</w:t>
            </w:r>
            <w:r>
              <w:rPr>
                <w:rFonts w:hint="eastAsia"/>
                <w:sz w:val="21"/>
                <w:szCs w:val="21"/>
              </w:rPr>
              <w:t>拓宽辐射。专科目前为</w:t>
            </w:r>
            <w:r>
              <w:rPr>
                <w:sz w:val="21"/>
                <w:szCs w:val="21"/>
              </w:rPr>
              <w:t>肿瘤多学科（</w:t>
            </w:r>
            <w:r>
              <w:rPr>
                <w:sz w:val="21"/>
                <w:szCs w:val="21"/>
              </w:rPr>
              <w:t>MDT</w:t>
            </w:r>
            <w:r>
              <w:rPr>
                <w:sz w:val="21"/>
                <w:szCs w:val="21"/>
              </w:rPr>
              <w:t>）精准诊疗基地黑色素瘤中心</w:t>
            </w:r>
            <w:r>
              <w:rPr>
                <w:rFonts w:hint="eastAsia"/>
                <w:sz w:val="21"/>
                <w:szCs w:val="21"/>
              </w:rPr>
              <w:t>、</w:t>
            </w:r>
            <w:r w:rsidRPr="00BC4888">
              <w:rPr>
                <w:color w:val="000000" w:themeColor="text1"/>
                <w:sz w:val="21"/>
                <w:szCs w:val="21"/>
              </w:rPr>
              <w:t>CSCO</w:t>
            </w:r>
            <w:r w:rsidRPr="00BC4888">
              <w:rPr>
                <w:rFonts w:hint="eastAsia"/>
                <w:color w:val="000000" w:themeColor="text1"/>
                <w:sz w:val="21"/>
                <w:szCs w:val="21"/>
              </w:rPr>
              <w:t>黑色素瘤专家委员会副主任委员单位、中华医学会皮肤性病学分会委员会委员单位、第一批黑色素瘤国家质控中心。</w:t>
            </w:r>
            <w:r w:rsidRPr="00BC4888">
              <w:rPr>
                <w:color w:val="000000" w:themeColor="text1"/>
                <w:sz w:val="21"/>
                <w:szCs w:val="21"/>
              </w:rPr>
              <w:t>同时，医院积极推进</w:t>
            </w:r>
            <w:r w:rsidRPr="00BC4888">
              <w:rPr>
                <w:rFonts w:hint="eastAsia"/>
                <w:color w:val="000000" w:themeColor="text1"/>
                <w:sz w:val="21"/>
                <w:szCs w:val="21"/>
              </w:rPr>
              <w:t>黑色素瘤</w:t>
            </w:r>
            <w:r w:rsidRPr="00BC4888">
              <w:rPr>
                <w:color w:val="000000" w:themeColor="text1"/>
                <w:sz w:val="21"/>
                <w:szCs w:val="21"/>
              </w:rPr>
              <w:t>靶向</w:t>
            </w:r>
            <w:r w:rsidRPr="00BC4888">
              <w:rPr>
                <w:rFonts w:hint="eastAsia"/>
                <w:color w:val="000000" w:themeColor="text1"/>
                <w:sz w:val="21"/>
                <w:szCs w:val="21"/>
              </w:rPr>
              <w:t>精准</w:t>
            </w:r>
            <w:r w:rsidRPr="00BC4888">
              <w:rPr>
                <w:color w:val="000000" w:themeColor="text1"/>
                <w:sz w:val="21"/>
                <w:szCs w:val="21"/>
              </w:rPr>
              <w:t>治疗、免疫治疗及</w:t>
            </w:r>
            <w:r w:rsidRPr="00BC4888">
              <w:rPr>
                <w:rFonts w:hint="eastAsia"/>
                <w:color w:val="000000" w:themeColor="text1"/>
                <w:sz w:val="21"/>
                <w:szCs w:val="21"/>
              </w:rPr>
              <w:t>中西医结合协同治疗及耐药机制研究</w:t>
            </w:r>
            <w:r w:rsidRPr="00BC4888">
              <w:rPr>
                <w:color w:val="000000" w:themeColor="text1"/>
                <w:sz w:val="21"/>
                <w:szCs w:val="21"/>
              </w:rPr>
              <w:t>。此外，医院系统组建了涵盖</w:t>
            </w:r>
            <w:r>
              <w:rPr>
                <w:sz w:val="21"/>
                <w:szCs w:val="21"/>
              </w:rPr>
              <w:t>领军专家、学科带头人、科研骨干与进修医师的</w:t>
            </w:r>
            <w:r>
              <w:rPr>
                <w:rFonts w:hint="eastAsia"/>
                <w:sz w:val="21"/>
                <w:szCs w:val="21"/>
              </w:rPr>
              <w:t>肿瘤</w:t>
            </w:r>
            <w:r>
              <w:rPr>
                <w:sz w:val="21"/>
                <w:szCs w:val="21"/>
              </w:rPr>
              <w:t>研究团队，全力推动项目科研攻关与成果转化。相关诊疗技术与临床路径已推广至国内多家协作医院，促进了</w:t>
            </w:r>
            <w:r>
              <w:rPr>
                <w:rFonts w:hint="eastAsia"/>
                <w:sz w:val="21"/>
                <w:szCs w:val="21"/>
              </w:rPr>
              <w:t>黑色素瘤</w:t>
            </w:r>
            <w:r>
              <w:rPr>
                <w:sz w:val="21"/>
                <w:szCs w:val="21"/>
              </w:rPr>
              <w:t>诊疗的标准化与规范化建设。通过本项目，医院还培养了一批高素质的专业人才，强化了</w:t>
            </w:r>
            <w:r>
              <w:rPr>
                <w:rFonts w:hint="eastAsia"/>
                <w:sz w:val="21"/>
                <w:szCs w:val="21"/>
              </w:rPr>
              <w:t>肿瘤</w:t>
            </w:r>
            <w:r>
              <w:rPr>
                <w:sz w:val="21"/>
                <w:szCs w:val="21"/>
              </w:rPr>
              <w:t>科学科建设，显著提升了在该领域的学术影响力与临床引领作用。</w:t>
            </w:r>
          </w:p>
          <w:p w14:paraId="13C05E75" w14:textId="4A887D61" w:rsidR="006D2E70" w:rsidRDefault="00C1634C">
            <w:pPr>
              <w:pStyle w:val="a8"/>
              <w:spacing w:line="360" w:lineRule="exact"/>
              <w:ind w:firstLine="420"/>
            </w:pPr>
            <w:r>
              <w:rPr>
                <w:rFonts w:hint="eastAsia"/>
                <w:sz w:val="21"/>
                <w:szCs w:val="21"/>
              </w:rPr>
              <w:t>本项目主要依托于大连医科大学附属第一医院中心实验室，为本项目的开展和研究生培养提供场地、仪器设备以及技能培训。实验室具备完善的分子生物学、细胞生物学、基因诊断学及病理学实验的研究技术平台，拥有完善的实验设备和良好的实验条件。另外，与大连医科大学生物化学教研室，辽宁省糖生物学与糖生物工程重点实验室建立了良好的科研交流协作关系。本项目尚对大连富生制药有限公司企业博士后流动站的建立及药物研发项目和高科技人才的培养做出了贡献。与美国西北大学皮肤科开展了密切合作，提高了黑色素瘤的基础研究水平并促进了国际合作和交流。本项目的研究成果率先应用于大连医科大学附属第一医院肿瘤科，在黑色素瘤诊疗中得到了良好的反馈，并为其他院所和企业应用起到了示范带头作用。</w:t>
            </w:r>
          </w:p>
        </w:tc>
      </w:tr>
    </w:tbl>
    <w:p w14:paraId="22DBCD75" w14:textId="77777777" w:rsidR="006D2E70" w:rsidRDefault="00C1634C">
      <w:pPr>
        <w:pStyle w:val="a8"/>
        <w:ind w:firstLineChars="0" w:firstLine="0"/>
        <w:outlineLvl w:val="1"/>
      </w:pPr>
      <w:r>
        <w:rPr>
          <w:rFonts w:ascii="Times New Roman" w:hint="eastAsia"/>
          <w:b/>
          <w:bCs/>
          <w:color w:val="FF0000"/>
          <w:szCs w:val="24"/>
        </w:rPr>
        <w:t>注：主要完成人和主要完成单位要全部列出，表格可以增加</w:t>
      </w:r>
    </w:p>
    <w:sectPr w:rsidR="006D2E70">
      <w:pgSz w:w="11906" w:h="16838"/>
      <w:pgMar w:top="1701" w:right="1701" w:bottom="1701" w:left="1701"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B0604020202020204"/>
    <w:charset w:val="86"/>
    <w:family w:val="modern"/>
    <w:pitch w:val="default"/>
    <w:sig w:usb0="00000000" w:usb1="00000000" w:usb2="00000000" w:usb3="00000000" w:csb0="0004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NiMmE2Y2UwMmViN2EzMDRjMWM0NGFlNzllNjE5ZWIifQ=="/>
  </w:docVars>
  <w:rsids>
    <w:rsidRoot w:val="00172A27"/>
    <w:rsid w:val="000138EE"/>
    <w:rsid w:val="00017184"/>
    <w:rsid w:val="00017A46"/>
    <w:rsid w:val="00025B86"/>
    <w:rsid w:val="000378BA"/>
    <w:rsid w:val="00041458"/>
    <w:rsid w:val="00044407"/>
    <w:rsid w:val="00061E0A"/>
    <w:rsid w:val="000668CC"/>
    <w:rsid w:val="00077420"/>
    <w:rsid w:val="00080746"/>
    <w:rsid w:val="00083519"/>
    <w:rsid w:val="00092516"/>
    <w:rsid w:val="00096A55"/>
    <w:rsid w:val="000A7464"/>
    <w:rsid w:val="000B1A8C"/>
    <w:rsid w:val="000B4767"/>
    <w:rsid w:val="000C0891"/>
    <w:rsid w:val="000C6BB5"/>
    <w:rsid w:val="000E5004"/>
    <w:rsid w:val="000F74FA"/>
    <w:rsid w:val="00100359"/>
    <w:rsid w:val="0010520B"/>
    <w:rsid w:val="00115E5C"/>
    <w:rsid w:val="0011607A"/>
    <w:rsid w:val="00121185"/>
    <w:rsid w:val="001314FB"/>
    <w:rsid w:val="001359E3"/>
    <w:rsid w:val="00145B44"/>
    <w:rsid w:val="001466BF"/>
    <w:rsid w:val="00156AF2"/>
    <w:rsid w:val="00172A27"/>
    <w:rsid w:val="00174A0D"/>
    <w:rsid w:val="001907E7"/>
    <w:rsid w:val="00190E44"/>
    <w:rsid w:val="0019229D"/>
    <w:rsid w:val="001B2E95"/>
    <w:rsid w:val="001B69BE"/>
    <w:rsid w:val="001C184C"/>
    <w:rsid w:val="001C6622"/>
    <w:rsid w:val="001D0E3A"/>
    <w:rsid w:val="001D23CD"/>
    <w:rsid w:val="001D32EC"/>
    <w:rsid w:val="001E215C"/>
    <w:rsid w:val="001F2DBB"/>
    <w:rsid w:val="00200769"/>
    <w:rsid w:val="00204702"/>
    <w:rsid w:val="00214690"/>
    <w:rsid w:val="0021525C"/>
    <w:rsid w:val="002201C0"/>
    <w:rsid w:val="0022179B"/>
    <w:rsid w:val="002342B5"/>
    <w:rsid w:val="00236AB0"/>
    <w:rsid w:val="00241AAC"/>
    <w:rsid w:val="00251FC5"/>
    <w:rsid w:val="0026747C"/>
    <w:rsid w:val="0026796C"/>
    <w:rsid w:val="00267A79"/>
    <w:rsid w:val="002707A7"/>
    <w:rsid w:val="0027475C"/>
    <w:rsid w:val="00291A5D"/>
    <w:rsid w:val="00297896"/>
    <w:rsid w:val="002A0705"/>
    <w:rsid w:val="002A316F"/>
    <w:rsid w:val="002B2B03"/>
    <w:rsid w:val="002C18EE"/>
    <w:rsid w:val="002D003D"/>
    <w:rsid w:val="002D0C17"/>
    <w:rsid w:val="002D2E03"/>
    <w:rsid w:val="002E10EF"/>
    <w:rsid w:val="002E1E87"/>
    <w:rsid w:val="002F324F"/>
    <w:rsid w:val="003047DB"/>
    <w:rsid w:val="0030696D"/>
    <w:rsid w:val="00323E42"/>
    <w:rsid w:val="00327945"/>
    <w:rsid w:val="00350C82"/>
    <w:rsid w:val="00351467"/>
    <w:rsid w:val="00352B7A"/>
    <w:rsid w:val="00361DE6"/>
    <w:rsid w:val="00373420"/>
    <w:rsid w:val="00375A30"/>
    <w:rsid w:val="00384518"/>
    <w:rsid w:val="00384DB8"/>
    <w:rsid w:val="00391AAF"/>
    <w:rsid w:val="0039368A"/>
    <w:rsid w:val="00397675"/>
    <w:rsid w:val="003A0106"/>
    <w:rsid w:val="003A12D1"/>
    <w:rsid w:val="003B28B3"/>
    <w:rsid w:val="003B626D"/>
    <w:rsid w:val="003D1790"/>
    <w:rsid w:val="003D2CB2"/>
    <w:rsid w:val="003F60CA"/>
    <w:rsid w:val="003F78E4"/>
    <w:rsid w:val="00413745"/>
    <w:rsid w:val="004221B6"/>
    <w:rsid w:val="00424313"/>
    <w:rsid w:val="00432BC7"/>
    <w:rsid w:val="00432ECD"/>
    <w:rsid w:val="00442DB1"/>
    <w:rsid w:val="004503FC"/>
    <w:rsid w:val="00461D32"/>
    <w:rsid w:val="00462287"/>
    <w:rsid w:val="00462CB9"/>
    <w:rsid w:val="00463079"/>
    <w:rsid w:val="0046442D"/>
    <w:rsid w:val="004716E7"/>
    <w:rsid w:val="00483C61"/>
    <w:rsid w:val="00490902"/>
    <w:rsid w:val="00492525"/>
    <w:rsid w:val="00494D15"/>
    <w:rsid w:val="0049640C"/>
    <w:rsid w:val="004977EF"/>
    <w:rsid w:val="00497921"/>
    <w:rsid w:val="004B1088"/>
    <w:rsid w:val="004B3441"/>
    <w:rsid w:val="004B43F5"/>
    <w:rsid w:val="004B60D7"/>
    <w:rsid w:val="004C1AA6"/>
    <w:rsid w:val="004D4F59"/>
    <w:rsid w:val="004E0415"/>
    <w:rsid w:val="00502776"/>
    <w:rsid w:val="005143E8"/>
    <w:rsid w:val="0052196A"/>
    <w:rsid w:val="00523844"/>
    <w:rsid w:val="00527D84"/>
    <w:rsid w:val="005331AD"/>
    <w:rsid w:val="00533476"/>
    <w:rsid w:val="0054668F"/>
    <w:rsid w:val="00552B2A"/>
    <w:rsid w:val="00553859"/>
    <w:rsid w:val="00566C64"/>
    <w:rsid w:val="00571DFC"/>
    <w:rsid w:val="00573B57"/>
    <w:rsid w:val="00577415"/>
    <w:rsid w:val="00582C7B"/>
    <w:rsid w:val="0058390C"/>
    <w:rsid w:val="00586254"/>
    <w:rsid w:val="00592AA7"/>
    <w:rsid w:val="005A3A29"/>
    <w:rsid w:val="005A5871"/>
    <w:rsid w:val="005B37B9"/>
    <w:rsid w:val="005B544B"/>
    <w:rsid w:val="005B693A"/>
    <w:rsid w:val="005C5F74"/>
    <w:rsid w:val="005D53D2"/>
    <w:rsid w:val="005E2C27"/>
    <w:rsid w:val="005E3E21"/>
    <w:rsid w:val="005E4D19"/>
    <w:rsid w:val="00603A86"/>
    <w:rsid w:val="00614DDB"/>
    <w:rsid w:val="00621DE7"/>
    <w:rsid w:val="0063516D"/>
    <w:rsid w:val="0063732E"/>
    <w:rsid w:val="006418C1"/>
    <w:rsid w:val="006553AF"/>
    <w:rsid w:val="0067042E"/>
    <w:rsid w:val="006710C3"/>
    <w:rsid w:val="006748F0"/>
    <w:rsid w:val="00676982"/>
    <w:rsid w:val="00677CD5"/>
    <w:rsid w:val="0068470B"/>
    <w:rsid w:val="00693B7E"/>
    <w:rsid w:val="006A7D59"/>
    <w:rsid w:val="006B5825"/>
    <w:rsid w:val="006D2910"/>
    <w:rsid w:val="006D2E70"/>
    <w:rsid w:val="006D70A6"/>
    <w:rsid w:val="006E066C"/>
    <w:rsid w:val="007019F9"/>
    <w:rsid w:val="007051C9"/>
    <w:rsid w:val="00713AB3"/>
    <w:rsid w:val="007210EE"/>
    <w:rsid w:val="0072481F"/>
    <w:rsid w:val="007426B6"/>
    <w:rsid w:val="007446C0"/>
    <w:rsid w:val="00747264"/>
    <w:rsid w:val="00750941"/>
    <w:rsid w:val="00755EF0"/>
    <w:rsid w:val="00762C33"/>
    <w:rsid w:val="00767116"/>
    <w:rsid w:val="00770A38"/>
    <w:rsid w:val="00782066"/>
    <w:rsid w:val="00786627"/>
    <w:rsid w:val="00787162"/>
    <w:rsid w:val="007871CC"/>
    <w:rsid w:val="007877CD"/>
    <w:rsid w:val="00796BB9"/>
    <w:rsid w:val="007A2CD3"/>
    <w:rsid w:val="007C2EB8"/>
    <w:rsid w:val="007E1105"/>
    <w:rsid w:val="007E1963"/>
    <w:rsid w:val="007E26CA"/>
    <w:rsid w:val="007F70CD"/>
    <w:rsid w:val="00802BCA"/>
    <w:rsid w:val="00803453"/>
    <w:rsid w:val="00813D13"/>
    <w:rsid w:val="008261A3"/>
    <w:rsid w:val="00837801"/>
    <w:rsid w:val="008546C5"/>
    <w:rsid w:val="00863A2A"/>
    <w:rsid w:val="008831B3"/>
    <w:rsid w:val="00886860"/>
    <w:rsid w:val="008902B4"/>
    <w:rsid w:val="00892E09"/>
    <w:rsid w:val="0089725A"/>
    <w:rsid w:val="008A2497"/>
    <w:rsid w:val="008A31D6"/>
    <w:rsid w:val="008A720B"/>
    <w:rsid w:val="008B1CCA"/>
    <w:rsid w:val="008D113D"/>
    <w:rsid w:val="008E21A7"/>
    <w:rsid w:val="0090022C"/>
    <w:rsid w:val="00903168"/>
    <w:rsid w:val="009142E4"/>
    <w:rsid w:val="00916540"/>
    <w:rsid w:val="00917CF9"/>
    <w:rsid w:val="00926328"/>
    <w:rsid w:val="00947B45"/>
    <w:rsid w:val="009505ED"/>
    <w:rsid w:val="00960750"/>
    <w:rsid w:val="00994019"/>
    <w:rsid w:val="009C377A"/>
    <w:rsid w:val="009C60D9"/>
    <w:rsid w:val="009E3F05"/>
    <w:rsid w:val="009F0903"/>
    <w:rsid w:val="00A00DC4"/>
    <w:rsid w:val="00A02460"/>
    <w:rsid w:val="00A126A9"/>
    <w:rsid w:val="00A13B56"/>
    <w:rsid w:val="00A21638"/>
    <w:rsid w:val="00A33096"/>
    <w:rsid w:val="00A36C28"/>
    <w:rsid w:val="00A62E6A"/>
    <w:rsid w:val="00A81A74"/>
    <w:rsid w:val="00A86F4A"/>
    <w:rsid w:val="00AB2FE7"/>
    <w:rsid w:val="00AB4FCA"/>
    <w:rsid w:val="00AD20BE"/>
    <w:rsid w:val="00AD7F54"/>
    <w:rsid w:val="00AE0F18"/>
    <w:rsid w:val="00AE4E7B"/>
    <w:rsid w:val="00AF45DB"/>
    <w:rsid w:val="00AF7F5D"/>
    <w:rsid w:val="00B125A4"/>
    <w:rsid w:val="00B13260"/>
    <w:rsid w:val="00B138CC"/>
    <w:rsid w:val="00B2067D"/>
    <w:rsid w:val="00B32E70"/>
    <w:rsid w:val="00B7437B"/>
    <w:rsid w:val="00B769F3"/>
    <w:rsid w:val="00B82DD3"/>
    <w:rsid w:val="00B84257"/>
    <w:rsid w:val="00BA4804"/>
    <w:rsid w:val="00BA584E"/>
    <w:rsid w:val="00BB6B5D"/>
    <w:rsid w:val="00BC0799"/>
    <w:rsid w:val="00BC2A7F"/>
    <w:rsid w:val="00BC4888"/>
    <w:rsid w:val="00BD6D0F"/>
    <w:rsid w:val="00BE0451"/>
    <w:rsid w:val="00BF1D25"/>
    <w:rsid w:val="00C00DB4"/>
    <w:rsid w:val="00C065C8"/>
    <w:rsid w:val="00C13BF4"/>
    <w:rsid w:val="00C159E5"/>
    <w:rsid w:val="00C1634C"/>
    <w:rsid w:val="00C16FE4"/>
    <w:rsid w:val="00C24343"/>
    <w:rsid w:val="00C2582D"/>
    <w:rsid w:val="00C314E0"/>
    <w:rsid w:val="00C4626C"/>
    <w:rsid w:val="00C4654C"/>
    <w:rsid w:val="00C579D9"/>
    <w:rsid w:val="00C62D63"/>
    <w:rsid w:val="00C67F51"/>
    <w:rsid w:val="00C9762D"/>
    <w:rsid w:val="00CA05C0"/>
    <w:rsid w:val="00CA61DF"/>
    <w:rsid w:val="00CA73A1"/>
    <w:rsid w:val="00CB6C60"/>
    <w:rsid w:val="00CC7C13"/>
    <w:rsid w:val="00CD0303"/>
    <w:rsid w:val="00CD6C38"/>
    <w:rsid w:val="00CF1977"/>
    <w:rsid w:val="00D03018"/>
    <w:rsid w:val="00D07E5C"/>
    <w:rsid w:val="00D14FF7"/>
    <w:rsid w:val="00D176A8"/>
    <w:rsid w:val="00D30F62"/>
    <w:rsid w:val="00D34ED0"/>
    <w:rsid w:val="00D35EA6"/>
    <w:rsid w:val="00D51860"/>
    <w:rsid w:val="00D55830"/>
    <w:rsid w:val="00D5592D"/>
    <w:rsid w:val="00D62629"/>
    <w:rsid w:val="00D63B42"/>
    <w:rsid w:val="00D66B3A"/>
    <w:rsid w:val="00D94F94"/>
    <w:rsid w:val="00DB467E"/>
    <w:rsid w:val="00DC32E5"/>
    <w:rsid w:val="00DD27B5"/>
    <w:rsid w:val="00DD746F"/>
    <w:rsid w:val="00DE0013"/>
    <w:rsid w:val="00DF2371"/>
    <w:rsid w:val="00E03958"/>
    <w:rsid w:val="00E03FE5"/>
    <w:rsid w:val="00E43267"/>
    <w:rsid w:val="00E5030B"/>
    <w:rsid w:val="00E53AA0"/>
    <w:rsid w:val="00E543C3"/>
    <w:rsid w:val="00E627E4"/>
    <w:rsid w:val="00E64589"/>
    <w:rsid w:val="00E718EE"/>
    <w:rsid w:val="00E83400"/>
    <w:rsid w:val="00E8605D"/>
    <w:rsid w:val="00E90171"/>
    <w:rsid w:val="00E9516B"/>
    <w:rsid w:val="00E96E27"/>
    <w:rsid w:val="00E97252"/>
    <w:rsid w:val="00EA0C2E"/>
    <w:rsid w:val="00EA3795"/>
    <w:rsid w:val="00EA5D64"/>
    <w:rsid w:val="00EB4042"/>
    <w:rsid w:val="00EB4CD1"/>
    <w:rsid w:val="00EB5748"/>
    <w:rsid w:val="00EB63DE"/>
    <w:rsid w:val="00EC0B2C"/>
    <w:rsid w:val="00ED7277"/>
    <w:rsid w:val="00EF1AF8"/>
    <w:rsid w:val="00EF6689"/>
    <w:rsid w:val="00F0235B"/>
    <w:rsid w:val="00F02782"/>
    <w:rsid w:val="00F04D83"/>
    <w:rsid w:val="00F07474"/>
    <w:rsid w:val="00F11747"/>
    <w:rsid w:val="00F174A0"/>
    <w:rsid w:val="00F23EB0"/>
    <w:rsid w:val="00F70503"/>
    <w:rsid w:val="00F72918"/>
    <w:rsid w:val="00F74FB9"/>
    <w:rsid w:val="00F80C59"/>
    <w:rsid w:val="00F81736"/>
    <w:rsid w:val="00F9705F"/>
    <w:rsid w:val="00FA2CD4"/>
    <w:rsid w:val="00FA307B"/>
    <w:rsid w:val="00FB4A88"/>
    <w:rsid w:val="00FC188D"/>
    <w:rsid w:val="00FC42DA"/>
    <w:rsid w:val="00FD0DF4"/>
    <w:rsid w:val="00FD20E5"/>
    <w:rsid w:val="00FD7E68"/>
    <w:rsid w:val="011E5AD6"/>
    <w:rsid w:val="089808EE"/>
    <w:rsid w:val="0F10325A"/>
    <w:rsid w:val="0F7C3A51"/>
    <w:rsid w:val="152F690E"/>
    <w:rsid w:val="197A66BF"/>
    <w:rsid w:val="19E91457"/>
    <w:rsid w:val="1F400F91"/>
    <w:rsid w:val="1FDA1392"/>
    <w:rsid w:val="21DB3C74"/>
    <w:rsid w:val="22C60410"/>
    <w:rsid w:val="23083C6C"/>
    <w:rsid w:val="272F1FA5"/>
    <w:rsid w:val="28194B1B"/>
    <w:rsid w:val="2A2B59A6"/>
    <w:rsid w:val="37890D3F"/>
    <w:rsid w:val="383F555E"/>
    <w:rsid w:val="3B5D1ECC"/>
    <w:rsid w:val="3FD524ED"/>
    <w:rsid w:val="44D47FB1"/>
    <w:rsid w:val="47D079F6"/>
    <w:rsid w:val="48F7696F"/>
    <w:rsid w:val="493C07E3"/>
    <w:rsid w:val="4A40551E"/>
    <w:rsid w:val="4ADC2E3D"/>
    <w:rsid w:val="4C2D68E2"/>
    <w:rsid w:val="4D29219D"/>
    <w:rsid w:val="4E4A5082"/>
    <w:rsid w:val="4E9511D6"/>
    <w:rsid w:val="56D4209E"/>
    <w:rsid w:val="583E644E"/>
    <w:rsid w:val="59FB02F3"/>
    <w:rsid w:val="59FB1240"/>
    <w:rsid w:val="5D604879"/>
    <w:rsid w:val="65426D6C"/>
    <w:rsid w:val="6FCB1D3E"/>
    <w:rsid w:val="7DA741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3A41B481"/>
  <w15:docId w15:val="{F728747B-9CF1-DE46-AADF-4C5D61508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uiPriority="22"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A584E"/>
    <w:rPr>
      <w:rFonts w:ascii="宋体" w:hAnsi="宋体" w:cs="宋体"/>
      <w:sz w:val="24"/>
      <w:szCs w:val="24"/>
    </w:rPr>
  </w:style>
  <w:style w:type="paragraph" w:styleId="1">
    <w:name w:val="heading 1"/>
    <w:basedOn w:val="a"/>
    <w:next w:val="a"/>
    <w:qFormat/>
    <w:pPr>
      <w:widowControl w:val="0"/>
      <w:spacing w:before="100" w:beforeAutospacing="1" w:after="100" w:afterAutospacing="1"/>
      <w:outlineLvl w:val="0"/>
    </w:pPr>
    <w:rPr>
      <w:rFonts w:cs="Times New Roman" w:hint="eastAsia"/>
      <w:b/>
      <w:kern w:val="44"/>
      <w:sz w:val="48"/>
      <w:szCs w:val="48"/>
    </w:rPr>
  </w:style>
  <w:style w:type="paragraph" w:styleId="2">
    <w:name w:val="heading 2"/>
    <w:basedOn w:val="a"/>
    <w:link w:val="20"/>
    <w:uiPriority w:val="9"/>
    <w:qFormat/>
    <w:pPr>
      <w:spacing w:before="100" w:beforeAutospacing="1" w:after="100" w:afterAutospacing="1"/>
      <w:outlineLvl w:val="1"/>
    </w:pPr>
    <w:rPr>
      <w:rFonts w:cs="Times New Roman"/>
      <w:b/>
      <w:bCs/>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widowControl w:val="0"/>
    </w:pPr>
    <w:rPr>
      <w:rFonts w:ascii="Times New Roman" w:hAnsi="Times New Roman" w:cs="Times New Roman"/>
      <w:kern w:val="2"/>
      <w:sz w:val="21"/>
      <w:szCs w:val="20"/>
    </w:rPr>
  </w:style>
  <w:style w:type="paragraph" w:styleId="a4">
    <w:name w:val="Body Text"/>
    <w:basedOn w:val="a"/>
    <w:link w:val="a5"/>
    <w:pPr>
      <w:widowControl w:val="0"/>
      <w:spacing w:after="120"/>
      <w:jc w:val="both"/>
    </w:pPr>
    <w:rPr>
      <w:rFonts w:ascii="Times New Roman" w:hAnsi="Times New Roman" w:cs="Times New Roman"/>
      <w:kern w:val="2"/>
      <w:sz w:val="21"/>
      <w:szCs w:val="20"/>
    </w:rPr>
  </w:style>
  <w:style w:type="paragraph" w:styleId="a6">
    <w:name w:val="Body Text Indent"/>
    <w:basedOn w:val="a"/>
    <w:link w:val="a7"/>
    <w:pPr>
      <w:widowControl w:val="0"/>
      <w:spacing w:after="120"/>
      <w:ind w:leftChars="200" w:left="420"/>
      <w:jc w:val="both"/>
    </w:pPr>
    <w:rPr>
      <w:rFonts w:ascii="Times New Roman" w:hAnsi="Times New Roman" w:cs="Times New Roman"/>
      <w:kern w:val="2"/>
      <w:sz w:val="21"/>
      <w:szCs w:val="20"/>
    </w:rPr>
  </w:style>
  <w:style w:type="paragraph" w:styleId="a8">
    <w:name w:val="Plain Text"/>
    <w:basedOn w:val="a"/>
    <w:link w:val="a9"/>
    <w:uiPriority w:val="99"/>
    <w:qFormat/>
    <w:pPr>
      <w:widowControl w:val="0"/>
      <w:spacing w:line="360" w:lineRule="auto"/>
      <w:ind w:firstLineChars="200" w:firstLine="480"/>
      <w:jc w:val="both"/>
    </w:pPr>
    <w:rPr>
      <w:rFonts w:ascii="仿宋_GB2312" w:hAnsi="Times New Roman" w:cs="Times New Roman"/>
      <w:kern w:val="2"/>
      <w:szCs w:val="20"/>
    </w:rPr>
  </w:style>
  <w:style w:type="paragraph" w:styleId="aa">
    <w:name w:val="Balloon Text"/>
    <w:basedOn w:val="a"/>
    <w:link w:val="ab"/>
    <w:pPr>
      <w:widowControl w:val="0"/>
      <w:jc w:val="both"/>
    </w:pPr>
    <w:rPr>
      <w:rFonts w:ascii="Times New Roman" w:hAnsi="Times New Roman" w:cs="Times New Roman"/>
      <w:kern w:val="2"/>
      <w:sz w:val="18"/>
      <w:szCs w:val="18"/>
    </w:rPr>
  </w:style>
  <w:style w:type="paragraph" w:styleId="ac">
    <w:name w:val="footer"/>
    <w:basedOn w:val="a"/>
    <w:qFormat/>
    <w:pPr>
      <w:widowControl w:val="0"/>
      <w:tabs>
        <w:tab w:val="center" w:pos="4153"/>
        <w:tab w:val="right" w:pos="8306"/>
      </w:tabs>
      <w:snapToGrid w:val="0"/>
    </w:pPr>
    <w:rPr>
      <w:rFonts w:ascii="Times New Roman" w:hAnsi="Times New Roman" w:cs="Times New Roman"/>
      <w:kern w:val="2"/>
      <w:sz w:val="18"/>
      <w:szCs w:val="18"/>
    </w:rPr>
  </w:style>
  <w:style w:type="paragraph" w:styleId="ad">
    <w:name w:val="header"/>
    <w:basedOn w:val="a"/>
    <w:qFormat/>
    <w:pPr>
      <w:widowControl w:val="0"/>
      <w:pBdr>
        <w:bottom w:val="single" w:sz="6" w:space="1" w:color="auto"/>
      </w:pBdr>
      <w:tabs>
        <w:tab w:val="center" w:pos="4153"/>
        <w:tab w:val="right" w:pos="8306"/>
      </w:tabs>
      <w:snapToGrid w:val="0"/>
      <w:jc w:val="center"/>
    </w:pPr>
    <w:rPr>
      <w:rFonts w:ascii="Times New Roman" w:hAnsi="Times New Roman" w:cs="Times New Roman"/>
      <w:kern w:val="2"/>
      <w:sz w:val="18"/>
      <w:szCs w:val="18"/>
    </w:rPr>
  </w:style>
  <w:style w:type="paragraph" w:styleId="ae">
    <w:name w:val="Normal (Web)"/>
    <w:basedOn w:val="a"/>
    <w:uiPriority w:val="99"/>
    <w:unhideWhenUsed/>
    <w:qFormat/>
    <w:pPr>
      <w:spacing w:before="100" w:beforeAutospacing="1" w:after="100" w:afterAutospacing="1"/>
    </w:pPr>
  </w:style>
  <w:style w:type="character" w:styleId="af">
    <w:name w:val="Strong"/>
    <w:uiPriority w:val="22"/>
    <w:qFormat/>
    <w:rPr>
      <w:b/>
      <w:bCs/>
    </w:rPr>
  </w:style>
  <w:style w:type="character" w:customStyle="1" w:styleId="20">
    <w:name w:val="标题 2 字符"/>
    <w:link w:val="2"/>
    <w:uiPriority w:val="9"/>
    <w:rPr>
      <w:rFonts w:ascii="宋体" w:hAnsi="宋体" w:cs="宋体"/>
      <w:b/>
      <w:bCs/>
      <w:sz w:val="36"/>
      <w:szCs w:val="36"/>
    </w:rPr>
  </w:style>
  <w:style w:type="character" w:customStyle="1" w:styleId="a5">
    <w:name w:val="正文文本 字符"/>
    <w:link w:val="a4"/>
    <w:rPr>
      <w:kern w:val="2"/>
      <w:sz w:val="21"/>
    </w:rPr>
  </w:style>
  <w:style w:type="character" w:customStyle="1" w:styleId="a7">
    <w:name w:val="正文文本缩进 字符"/>
    <w:link w:val="a6"/>
    <w:rPr>
      <w:kern w:val="2"/>
      <w:sz w:val="21"/>
    </w:rPr>
  </w:style>
  <w:style w:type="character" w:customStyle="1" w:styleId="a9">
    <w:name w:val="纯文本 字符"/>
    <w:link w:val="a8"/>
    <w:uiPriority w:val="99"/>
    <w:qFormat/>
    <w:rPr>
      <w:rFonts w:ascii="仿宋_GB2312"/>
      <w:kern w:val="2"/>
      <w:sz w:val="24"/>
    </w:rPr>
  </w:style>
  <w:style w:type="character" w:customStyle="1" w:styleId="ab">
    <w:name w:val="批注框文本 字符"/>
    <w:link w:val="aa"/>
    <w:rPr>
      <w:kern w:val="2"/>
      <w:sz w:val="18"/>
      <w:szCs w:val="18"/>
    </w:rPr>
  </w:style>
  <w:style w:type="paragraph" w:customStyle="1" w:styleId="Style8">
    <w:name w:val="_Style 8"/>
    <w:basedOn w:val="a"/>
    <w:next w:val="a"/>
    <w:qFormat/>
    <w:pPr>
      <w:widowControl w:val="0"/>
      <w:spacing w:line="360" w:lineRule="auto"/>
      <w:ind w:firstLineChars="200" w:firstLine="480"/>
      <w:jc w:val="both"/>
    </w:pPr>
    <w:rPr>
      <w:rFonts w:ascii="仿宋_GB2312" w:hAnsi="Times New Roman" w:cs="Times New Roman"/>
      <w:kern w:val="2"/>
      <w:szCs w:val="20"/>
    </w:rPr>
  </w:style>
  <w:style w:type="paragraph" w:customStyle="1" w:styleId="21">
    <w:name w:val="中等深浅网格 21"/>
    <w:uiPriority w:val="1"/>
    <w:qFormat/>
    <w:pPr>
      <w:widowControl w:val="0"/>
      <w:jc w:val="both"/>
    </w:pPr>
    <w:rPr>
      <w:kern w:val="2"/>
      <w:sz w:val="21"/>
    </w:rPr>
  </w:style>
  <w:style w:type="paragraph" w:customStyle="1" w:styleId="-11">
    <w:name w:val="彩色列表 - 强调文字颜色 11"/>
    <w:basedOn w:val="a"/>
    <w:uiPriority w:val="34"/>
    <w:qFormat/>
    <w:pPr>
      <w:widowControl w:val="0"/>
      <w:ind w:firstLineChars="200" w:firstLine="420"/>
      <w:jc w:val="both"/>
    </w:pPr>
    <w:rPr>
      <w:rFonts w:ascii="Times New Roman" w:hAnsi="Times New Roman" w:cs="Times New Roman"/>
      <w:kern w:val="2"/>
      <w:sz w:val="21"/>
    </w:rPr>
  </w:style>
  <w:style w:type="paragraph" w:customStyle="1" w:styleId="TableParagraph">
    <w:name w:val="Table Paragraph"/>
    <w:basedOn w:val="a"/>
    <w:uiPriority w:val="1"/>
    <w:qFormat/>
    <w:pPr>
      <w:widowControl w:val="0"/>
    </w:pPr>
    <w:rPr>
      <w:rFonts w:ascii="Calibri" w:hAnsi="Calibri" w:cs="Times New Roman"/>
      <w:sz w:val="22"/>
      <w:szCs w:val="22"/>
      <w:lang w:eastAsia="en-US"/>
    </w:rPr>
  </w:style>
  <w:style w:type="paragraph" w:customStyle="1" w:styleId="vsbcontentstart">
    <w:name w:val="vsbcontent_start"/>
    <w:basedOn w:val="a"/>
    <w:qFormat/>
    <w:pPr>
      <w:spacing w:before="100" w:beforeAutospacing="1" w:after="100" w:afterAutospacing="1"/>
    </w:pPr>
  </w:style>
  <w:style w:type="character" w:styleId="af0">
    <w:name w:val="annotation reference"/>
    <w:basedOn w:val="a0"/>
    <w:rPr>
      <w:sz w:val="21"/>
      <w:szCs w:val="21"/>
    </w:rPr>
  </w:style>
  <w:style w:type="paragraph" w:styleId="af1">
    <w:name w:val="Revision"/>
    <w:hidden/>
    <w:uiPriority w:val="99"/>
    <w:semiHidden/>
    <w:rsid w:val="002C18EE"/>
    <w:rPr>
      <w:rFonts w:ascii="宋体" w:hAnsi="宋体" w:cs="宋体"/>
      <w:sz w:val="24"/>
      <w:szCs w:val="24"/>
    </w:rPr>
  </w:style>
  <w:style w:type="character" w:customStyle="1" w:styleId="identifier">
    <w:name w:val="identifier"/>
    <w:basedOn w:val="a0"/>
    <w:rsid w:val="00947B45"/>
  </w:style>
  <w:style w:type="character" w:customStyle="1" w:styleId="id-label">
    <w:name w:val="id-label"/>
    <w:basedOn w:val="a0"/>
    <w:rsid w:val="00947B45"/>
  </w:style>
  <w:style w:type="paragraph" w:styleId="af2">
    <w:name w:val="List Paragraph"/>
    <w:basedOn w:val="a"/>
    <w:uiPriority w:val="34"/>
    <w:qFormat/>
    <w:rsid w:val="007E26CA"/>
    <w:pPr>
      <w:widowControl w:val="0"/>
      <w:ind w:firstLineChars="200" w:firstLine="420"/>
      <w:jc w:val="both"/>
    </w:pPr>
    <w:rPr>
      <w:rFonts w:asciiTheme="minorHAnsi" w:eastAsiaTheme="minorEastAsia" w:hAnsiTheme="minorHAnsi" w:cstheme="minorBidi"/>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310770">
      <w:bodyDiv w:val="1"/>
      <w:marLeft w:val="0"/>
      <w:marRight w:val="0"/>
      <w:marTop w:val="0"/>
      <w:marBottom w:val="0"/>
      <w:divBdr>
        <w:top w:val="none" w:sz="0" w:space="0" w:color="auto"/>
        <w:left w:val="none" w:sz="0" w:space="0" w:color="auto"/>
        <w:bottom w:val="none" w:sz="0" w:space="0" w:color="auto"/>
        <w:right w:val="none" w:sz="0" w:space="0" w:color="auto"/>
      </w:divBdr>
    </w:div>
    <w:div w:id="496114768">
      <w:bodyDiv w:val="1"/>
      <w:marLeft w:val="0"/>
      <w:marRight w:val="0"/>
      <w:marTop w:val="0"/>
      <w:marBottom w:val="0"/>
      <w:divBdr>
        <w:top w:val="none" w:sz="0" w:space="0" w:color="auto"/>
        <w:left w:val="none" w:sz="0" w:space="0" w:color="auto"/>
        <w:bottom w:val="none" w:sz="0" w:space="0" w:color="auto"/>
        <w:right w:val="none" w:sz="0" w:space="0" w:color="auto"/>
      </w:divBdr>
    </w:div>
    <w:div w:id="668410881">
      <w:bodyDiv w:val="1"/>
      <w:marLeft w:val="0"/>
      <w:marRight w:val="0"/>
      <w:marTop w:val="0"/>
      <w:marBottom w:val="0"/>
      <w:divBdr>
        <w:top w:val="none" w:sz="0" w:space="0" w:color="auto"/>
        <w:left w:val="none" w:sz="0" w:space="0" w:color="auto"/>
        <w:bottom w:val="none" w:sz="0" w:space="0" w:color="auto"/>
        <w:right w:val="none" w:sz="0" w:space="0" w:color="auto"/>
      </w:divBdr>
    </w:div>
    <w:div w:id="704330181">
      <w:bodyDiv w:val="1"/>
      <w:marLeft w:val="0"/>
      <w:marRight w:val="0"/>
      <w:marTop w:val="0"/>
      <w:marBottom w:val="0"/>
      <w:divBdr>
        <w:top w:val="none" w:sz="0" w:space="0" w:color="auto"/>
        <w:left w:val="none" w:sz="0" w:space="0" w:color="auto"/>
        <w:bottom w:val="none" w:sz="0" w:space="0" w:color="auto"/>
        <w:right w:val="none" w:sz="0" w:space="0" w:color="auto"/>
      </w:divBdr>
    </w:div>
    <w:div w:id="825584500">
      <w:bodyDiv w:val="1"/>
      <w:marLeft w:val="0"/>
      <w:marRight w:val="0"/>
      <w:marTop w:val="0"/>
      <w:marBottom w:val="0"/>
      <w:divBdr>
        <w:top w:val="none" w:sz="0" w:space="0" w:color="auto"/>
        <w:left w:val="none" w:sz="0" w:space="0" w:color="auto"/>
        <w:bottom w:val="none" w:sz="0" w:space="0" w:color="auto"/>
        <w:right w:val="none" w:sz="0" w:space="0" w:color="auto"/>
      </w:divBdr>
    </w:div>
    <w:div w:id="1281374368">
      <w:bodyDiv w:val="1"/>
      <w:marLeft w:val="0"/>
      <w:marRight w:val="0"/>
      <w:marTop w:val="0"/>
      <w:marBottom w:val="0"/>
      <w:divBdr>
        <w:top w:val="none" w:sz="0" w:space="0" w:color="auto"/>
        <w:left w:val="none" w:sz="0" w:space="0" w:color="auto"/>
        <w:bottom w:val="none" w:sz="0" w:space="0" w:color="auto"/>
        <w:right w:val="none" w:sz="0" w:space="0" w:color="auto"/>
      </w:divBdr>
    </w:div>
    <w:div w:id="1298148428">
      <w:bodyDiv w:val="1"/>
      <w:marLeft w:val="0"/>
      <w:marRight w:val="0"/>
      <w:marTop w:val="0"/>
      <w:marBottom w:val="0"/>
      <w:divBdr>
        <w:top w:val="none" w:sz="0" w:space="0" w:color="auto"/>
        <w:left w:val="none" w:sz="0" w:space="0" w:color="auto"/>
        <w:bottom w:val="none" w:sz="0" w:space="0" w:color="auto"/>
        <w:right w:val="none" w:sz="0" w:space="0" w:color="auto"/>
      </w:divBdr>
    </w:div>
    <w:div w:id="1302029868">
      <w:bodyDiv w:val="1"/>
      <w:marLeft w:val="0"/>
      <w:marRight w:val="0"/>
      <w:marTop w:val="0"/>
      <w:marBottom w:val="0"/>
      <w:divBdr>
        <w:top w:val="none" w:sz="0" w:space="0" w:color="auto"/>
        <w:left w:val="none" w:sz="0" w:space="0" w:color="auto"/>
        <w:bottom w:val="none" w:sz="0" w:space="0" w:color="auto"/>
        <w:right w:val="none" w:sz="0" w:space="0" w:color="auto"/>
      </w:divBdr>
    </w:div>
    <w:div w:id="1402800036">
      <w:bodyDiv w:val="1"/>
      <w:marLeft w:val="0"/>
      <w:marRight w:val="0"/>
      <w:marTop w:val="0"/>
      <w:marBottom w:val="0"/>
      <w:divBdr>
        <w:top w:val="none" w:sz="0" w:space="0" w:color="auto"/>
        <w:left w:val="none" w:sz="0" w:space="0" w:color="auto"/>
        <w:bottom w:val="none" w:sz="0" w:space="0" w:color="auto"/>
        <w:right w:val="none" w:sz="0" w:space="0" w:color="auto"/>
      </w:divBdr>
    </w:div>
    <w:div w:id="1655834759">
      <w:bodyDiv w:val="1"/>
      <w:marLeft w:val="0"/>
      <w:marRight w:val="0"/>
      <w:marTop w:val="0"/>
      <w:marBottom w:val="0"/>
      <w:divBdr>
        <w:top w:val="none" w:sz="0" w:space="0" w:color="auto"/>
        <w:left w:val="none" w:sz="0" w:space="0" w:color="auto"/>
        <w:bottom w:val="none" w:sz="0" w:space="0" w:color="auto"/>
        <w:right w:val="none" w:sz="0" w:space="0" w:color="auto"/>
      </w:divBdr>
    </w:div>
    <w:div w:id="1715739912">
      <w:bodyDiv w:val="1"/>
      <w:marLeft w:val="0"/>
      <w:marRight w:val="0"/>
      <w:marTop w:val="0"/>
      <w:marBottom w:val="0"/>
      <w:divBdr>
        <w:top w:val="none" w:sz="0" w:space="0" w:color="auto"/>
        <w:left w:val="none" w:sz="0" w:space="0" w:color="auto"/>
        <w:bottom w:val="none" w:sz="0" w:space="0" w:color="auto"/>
        <w:right w:val="none" w:sz="0" w:space="0" w:color="auto"/>
      </w:divBdr>
    </w:div>
    <w:div w:id="1912736179">
      <w:bodyDiv w:val="1"/>
      <w:marLeft w:val="0"/>
      <w:marRight w:val="0"/>
      <w:marTop w:val="0"/>
      <w:marBottom w:val="0"/>
      <w:divBdr>
        <w:top w:val="none" w:sz="0" w:space="0" w:color="auto"/>
        <w:left w:val="none" w:sz="0" w:space="0" w:color="auto"/>
        <w:bottom w:val="none" w:sz="0" w:space="0" w:color="auto"/>
        <w:right w:val="none" w:sz="0" w:space="0" w:color="auto"/>
      </w:divBdr>
    </w:div>
    <w:div w:id="21450802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ascopubs.org/doi/10.1200/JCO.2021.39.15_suppl.e21511" TargetMode="External"/><Relationship Id="rId18" Type="http://schemas.openxmlformats.org/officeDocument/2006/relationships/hyperlink" Target="https://pubmed.ncbi.nlm.nih.gov/?term=Fang+L&amp;cauthor_id=36034784" TargetMode="External"/><Relationship Id="rId26" Type="http://schemas.openxmlformats.org/officeDocument/2006/relationships/hyperlink" Target="https://pubmed.ncbi.nlm.nih.gov/?term=Trapani+D&amp;cauthor_id=34887846" TargetMode="External"/><Relationship Id="rId3" Type="http://schemas.openxmlformats.org/officeDocument/2006/relationships/webSettings" Target="webSettings.xml"/><Relationship Id="rId21" Type="http://schemas.openxmlformats.org/officeDocument/2006/relationships/hyperlink" Target="https://pubmed.ncbi.nlm.nih.gov/?term=Piao+HL&amp;cauthor_id=36034784" TargetMode="External"/><Relationship Id="rId7" Type="http://schemas.openxmlformats.org/officeDocument/2006/relationships/hyperlink" Target="https://ascopubs.org/doi/10.1200/JCO.2021.39.15_suppl.e21511" TargetMode="External"/><Relationship Id="rId12" Type="http://schemas.openxmlformats.org/officeDocument/2006/relationships/hyperlink" Target="https://ascopubs.org/doi/10.1200/JCO.2021.39.15_suppl.e21511" TargetMode="External"/><Relationship Id="rId17" Type="http://schemas.openxmlformats.org/officeDocument/2006/relationships/hyperlink" Target="https://pubmed.ncbi.nlm.nih.gov/?term=Wang+W&amp;cauthor_id=36034784" TargetMode="External"/><Relationship Id="rId25" Type="http://schemas.openxmlformats.org/officeDocument/2006/relationships/hyperlink" Target="https://pubmed.ncbi.nlm.nih.gov/?term=Jin+C&amp;cauthor_id=34887846"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pubmed.ncbi.nlm.nih.gov/?term=Wang+A&amp;cauthor_id=36034784" TargetMode="External"/><Relationship Id="rId20" Type="http://schemas.openxmlformats.org/officeDocument/2006/relationships/hyperlink" Target="https://pubmed.ncbi.nlm.nih.gov/?term=Zhao+Y&amp;cauthor_id=36034784" TargetMode="External"/><Relationship Id="rId29" Type="http://schemas.openxmlformats.org/officeDocument/2006/relationships/hyperlink" Target="https://pubmed.ncbi.nlm.nih.gov/?term=Ahmad+B&amp;cauthor_id=34887846" TargetMode="External"/><Relationship Id="rId1" Type="http://schemas.openxmlformats.org/officeDocument/2006/relationships/styles" Target="styles.xml"/><Relationship Id="rId6" Type="http://schemas.openxmlformats.org/officeDocument/2006/relationships/hyperlink" Target="https://ascopubs.org/doi/10.1200/JCO.2021.39.15_suppl.e21511" TargetMode="External"/><Relationship Id="rId11" Type="http://schemas.openxmlformats.org/officeDocument/2006/relationships/hyperlink" Target="https://ascopubs.org/doi/10.1200/JCO.2021.39.15_suppl.e21511" TargetMode="External"/><Relationship Id="rId24" Type="http://schemas.openxmlformats.org/officeDocument/2006/relationships/hyperlink" Target="https://pubmed.ncbi.nlm.nih.gov/?term=Zhao+Y&amp;cauthor_id=31961483" TargetMode="External"/><Relationship Id="rId32" Type="http://schemas.openxmlformats.org/officeDocument/2006/relationships/fontTable" Target="fontTable.xml"/><Relationship Id="rId5" Type="http://schemas.openxmlformats.org/officeDocument/2006/relationships/hyperlink" Target="https://ascopubs.org/doi/10.1200/JCO.2021.39.15_suppl.e21511" TargetMode="External"/><Relationship Id="rId15" Type="http://schemas.openxmlformats.org/officeDocument/2006/relationships/hyperlink" Target="https://ascopubs.org/doi/10.1200/JCO.2021.39.15_suppl.e21511" TargetMode="External"/><Relationship Id="rId23" Type="http://schemas.openxmlformats.org/officeDocument/2006/relationships/hyperlink" Target="https://pubmed.ncbi.nlm.nih.gov/?term=Zhang+L&amp;cauthor_id=31961483" TargetMode="External"/><Relationship Id="rId28" Type="http://schemas.openxmlformats.org/officeDocument/2006/relationships/hyperlink" Target="https://pubmed.ncbi.nlm.nih.gov/?term=Wang+A&amp;cauthor_id=34887846" TargetMode="External"/><Relationship Id="rId10" Type="http://schemas.openxmlformats.org/officeDocument/2006/relationships/hyperlink" Target="https://ascopubs.org/doi/10.1200/JCO.2021.39.15_suppl.e21511" TargetMode="External"/><Relationship Id="rId19" Type="http://schemas.openxmlformats.org/officeDocument/2006/relationships/hyperlink" Target="https://pubmed.ncbi.nlm.nih.gov/?term=Feng+Y&amp;cauthor_id=36034784" TargetMode="External"/><Relationship Id="rId31" Type="http://schemas.openxmlformats.org/officeDocument/2006/relationships/hyperlink" Target="https://pubmed.ncbi.nlm.nih.gov/?term=Liu+J&amp;cauthor_id=34887846" TargetMode="External"/><Relationship Id="rId4" Type="http://schemas.openxmlformats.org/officeDocument/2006/relationships/hyperlink" Target="https://ascopubs.org/doi/10.1200/JCO.2021.39.15_suppl.e21511" TargetMode="External"/><Relationship Id="rId9" Type="http://schemas.openxmlformats.org/officeDocument/2006/relationships/hyperlink" Target="https://ascopubs.org/doi/10.1200/JCO.2021.39.15_suppl.e21511" TargetMode="External"/><Relationship Id="rId14" Type="http://schemas.openxmlformats.org/officeDocument/2006/relationships/hyperlink" Target="https://ascopubs.org/doi/10.1200/JCO.2021.39.15_suppl.e21511" TargetMode="External"/><Relationship Id="rId22" Type="http://schemas.openxmlformats.org/officeDocument/2006/relationships/hyperlink" Target="https://pubmed.ncbi.nlm.nih.gov/?term=Qi+H&amp;cauthor_id=36034784" TargetMode="External"/><Relationship Id="rId27" Type="http://schemas.openxmlformats.org/officeDocument/2006/relationships/hyperlink" Target="https://pubmed.ncbi.nlm.nih.gov/?term=Adlat+S&amp;cauthor_id=34887846" TargetMode="External"/><Relationship Id="rId30" Type="http://schemas.openxmlformats.org/officeDocument/2006/relationships/hyperlink" Target="https://pubmed.ncbi.nlm.nih.gov/?term=Al-Madani+H&amp;cauthor_id=34887846" TargetMode="External"/><Relationship Id="rId8" Type="http://schemas.openxmlformats.org/officeDocument/2006/relationships/hyperlink" Target="https://ascopubs.org/doi/10.1200/JCO.2021.39.15_suppl.e21511"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8</Pages>
  <Words>1200</Words>
  <Characters>6843</Characters>
  <Application>Microsoft Office Word</Application>
  <DocSecurity>0</DocSecurity>
  <Lines>57</Lines>
  <Paragraphs>16</Paragraphs>
  <ScaleCrop>false</ScaleCrop>
  <Company>MC SYSTEM</Company>
  <LinksUpToDate>false</LinksUpToDate>
  <CharactersWithSpaces>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项目名称:</dc:title>
  <dc:creator>MC SYSTEM</dc:creator>
  <cp:lastModifiedBy>Microsoft Office User</cp:lastModifiedBy>
  <cp:revision>11</cp:revision>
  <dcterms:created xsi:type="dcterms:W3CDTF">2025-12-10T10:42:00Z</dcterms:created>
  <dcterms:modified xsi:type="dcterms:W3CDTF">2025-12-10T12:22:00Z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DD6FD3D6A2134250BB7999152076306A_13</vt:lpwstr>
  </property>
  <property fmtid="{D5CDD505-2E9C-101B-9397-08002B2CF9AE}" pid="4" name="KSOTemplateDocerSaveRecord">
    <vt:lpwstr>eyJoZGlkIjoiZmNmMjkwZWE2NmUzMGJjOGQ5YTZhZmMzZTdlMjBlYTQiLCJ1c2VySWQiOiIxNTUzMjkxNjYxIn0=</vt:lpwstr>
  </property>
</Properties>
</file>