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50" w:rsidRPr="00054E04" w:rsidRDefault="00065550" w:rsidP="00065550">
      <w:pPr>
        <w:rPr>
          <w:rFonts w:hint="eastAsia"/>
          <w:b/>
          <w:color w:val="000000"/>
          <w:sz w:val="32"/>
          <w:szCs w:val="32"/>
        </w:rPr>
      </w:pPr>
      <w:r w:rsidRPr="00054E04">
        <w:rPr>
          <w:rFonts w:hint="eastAsia"/>
          <w:b/>
          <w:color w:val="000000"/>
          <w:sz w:val="32"/>
          <w:szCs w:val="32"/>
        </w:rPr>
        <w:t>附件：</w:t>
      </w:r>
    </w:p>
    <w:p w:rsidR="00065550" w:rsidRPr="00054E04" w:rsidRDefault="00065550" w:rsidP="00065550">
      <w:pPr>
        <w:jc w:val="center"/>
        <w:rPr>
          <w:rFonts w:hint="eastAsia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谢鑫</w:t>
      </w:r>
      <w:r w:rsidRPr="00054E04">
        <w:rPr>
          <w:rFonts w:hint="eastAsia"/>
          <w:b/>
          <w:color w:val="000000"/>
          <w:sz w:val="36"/>
          <w:szCs w:val="36"/>
        </w:rPr>
        <w:t>拟推荐的</w:t>
      </w:r>
      <w:r w:rsidRPr="00054E04">
        <w:rPr>
          <w:rFonts w:hint="eastAsia"/>
          <w:b/>
          <w:color w:val="000000"/>
          <w:sz w:val="36"/>
          <w:szCs w:val="36"/>
        </w:rPr>
        <w:t>20</w:t>
      </w:r>
      <w:r w:rsidRPr="00054E04">
        <w:rPr>
          <w:b/>
          <w:color w:val="000000"/>
          <w:sz w:val="36"/>
          <w:szCs w:val="36"/>
        </w:rPr>
        <w:t>22</w:t>
      </w:r>
      <w:r w:rsidRPr="00054E04">
        <w:rPr>
          <w:rFonts w:hint="eastAsia"/>
          <w:b/>
          <w:color w:val="000000"/>
          <w:sz w:val="36"/>
          <w:szCs w:val="36"/>
        </w:rPr>
        <w:t>年度大连市科技奖励项目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126"/>
        <w:gridCol w:w="851"/>
        <w:gridCol w:w="567"/>
        <w:gridCol w:w="708"/>
        <w:gridCol w:w="851"/>
        <w:gridCol w:w="709"/>
        <w:gridCol w:w="1134"/>
        <w:gridCol w:w="425"/>
        <w:gridCol w:w="570"/>
        <w:gridCol w:w="831"/>
      </w:tblGrid>
      <w:tr w:rsidR="00065550" w:rsidRPr="00054E04" w:rsidTr="000A3442">
        <w:trPr>
          <w:trHeight w:val="607"/>
        </w:trPr>
        <w:tc>
          <w:tcPr>
            <w:tcW w:w="3369" w:type="dxa"/>
            <w:gridSpan w:val="3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5795" w:type="dxa"/>
            <w:gridSpan w:val="8"/>
            <w:vAlign w:val="center"/>
          </w:tcPr>
          <w:p w:rsidR="00065550" w:rsidRPr="00054E04" w:rsidRDefault="00065550" w:rsidP="000A3442">
            <w:pPr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免疫蛋白酶体在高血压靶器官损伤中的创新发现及临床应用</w:t>
            </w:r>
          </w:p>
        </w:tc>
      </w:tr>
      <w:tr w:rsidR="00065550" w:rsidRPr="00054E04" w:rsidTr="000A3442">
        <w:trPr>
          <w:trHeight w:val="580"/>
        </w:trPr>
        <w:tc>
          <w:tcPr>
            <w:tcW w:w="3369" w:type="dxa"/>
            <w:gridSpan w:val="3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推荐单位（推荐专家）</w:t>
            </w:r>
          </w:p>
        </w:tc>
        <w:tc>
          <w:tcPr>
            <w:tcW w:w="5795" w:type="dxa"/>
            <w:gridSpan w:val="8"/>
            <w:vAlign w:val="center"/>
          </w:tcPr>
          <w:p w:rsidR="00065550" w:rsidRPr="00054E04" w:rsidRDefault="00065550" w:rsidP="000A3442">
            <w:pPr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大连医科大学附属第二医院</w:t>
            </w:r>
          </w:p>
        </w:tc>
      </w:tr>
      <w:tr w:rsidR="00065550" w:rsidRPr="00054E04" w:rsidTr="000A3442">
        <w:trPr>
          <w:trHeight w:val="542"/>
        </w:trPr>
        <w:tc>
          <w:tcPr>
            <w:tcW w:w="3369" w:type="dxa"/>
            <w:gridSpan w:val="3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完成人</w:t>
            </w:r>
          </w:p>
        </w:tc>
        <w:tc>
          <w:tcPr>
            <w:tcW w:w="5795" w:type="dxa"/>
            <w:gridSpan w:val="8"/>
            <w:vAlign w:val="center"/>
          </w:tcPr>
          <w:p w:rsidR="00065550" w:rsidRPr="00054E04" w:rsidRDefault="00065550" w:rsidP="000A3442">
            <w:pPr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 xml:space="preserve">王帅 李靖 谢鑫 葛宇松 </w:t>
            </w:r>
            <w:proofErr w:type="gramStart"/>
            <w:r w:rsidRPr="00054E04">
              <w:rPr>
                <w:rFonts w:ascii="宋体" w:hAnsi="宋体" w:hint="eastAsia"/>
                <w:color w:val="000000"/>
                <w:szCs w:val="21"/>
              </w:rPr>
              <w:t>曲卫昆</w:t>
            </w:r>
            <w:proofErr w:type="gramEnd"/>
            <w:r w:rsidRPr="00054E04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赵琪 </w:t>
            </w:r>
            <w:proofErr w:type="gramStart"/>
            <w:r w:rsidRPr="00054E04">
              <w:rPr>
                <w:rFonts w:ascii="宋体" w:hAnsi="宋体" w:hint="eastAsia"/>
                <w:color w:val="000000"/>
                <w:szCs w:val="21"/>
              </w:rPr>
              <w:t>张丹鹿</w:t>
            </w:r>
            <w:proofErr w:type="gramEnd"/>
            <w:r w:rsidRPr="00054E04">
              <w:rPr>
                <w:rFonts w:ascii="宋体" w:hAnsi="宋体" w:hint="eastAsia"/>
                <w:color w:val="000000"/>
                <w:szCs w:val="21"/>
              </w:rPr>
              <w:t xml:space="preserve"> 纪力旸</w:t>
            </w:r>
          </w:p>
        </w:tc>
      </w:tr>
      <w:tr w:rsidR="00065550" w:rsidRPr="00054E04" w:rsidTr="000A3442">
        <w:trPr>
          <w:trHeight w:hRule="exact" w:val="567"/>
        </w:trPr>
        <w:tc>
          <w:tcPr>
            <w:tcW w:w="3369" w:type="dxa"/>
            <w:gridSpan w:val="3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完成单位</w:t>
            </w:r>
          </w:p>
        </w:tc>
        <w:tc>
          <w:tcPr>
            <w:tcW w:w="5795" w:type="dxa"/>
            <w:gridSpan w:val="8"/>
            <w:vAlign w:val="center"/>
          </w:tcPr>
          <w:p w:rsidR="00065550" w:rsidRPr="00054E04" w:rsidRDefault="00065550" w:rsidP="000A3442">
            <w:pPr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大连医科大学附属第二医院，大连医科大学附属第一医院</w:t>
            </w:r>
          </w:p>
        </w:tc>
      </w:tr>
      <w:tr w:rsidR="00065550" w:rsidRPr="00054E04" w:rsidTr="000A3442">
        <w:trPr>
          <w:trHeight w:hRule="exact" w:val="567"/>
        </w:trPr>
        <w:tc>
          <w:tcPr>
            <w:tcW w:w="9164" w:type="dxa"/>
            <w:gridSpan w:val="11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论文、论著目录（根据内容自行调整行数，不超过10篇）</w:t>
            </w:r>
          </w:p>
        </w:tc>
      </w:tr>
      <w:tr w:rsidR="00065550" w:rsidRPr="00054E04" w:rsidTr="000A3442">
        <w:tc>
          <w:tcPr>
            <w:tcW w:w="392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论文专著名称/刊名/作者</w:t>
            </w:r>
          </w:p>
        </w:tc>
        <w:tc>
          <w:tcPr>
            <w:tcW w:w="851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影响因子</w:t>
            </w:r>
          </w:p>
        </w:tc>
        <w:tc>
          <w:tcPr>
            <w:tcW w:w="567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年卷页码</w:t>
            </w:r>
          </w:p>
        </w:tc>
        <w:tc>
          <w:tcPr>
            <w:tcW w:w="708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发表时间年月日</w:t>
            </w:r>
          </w:p>
        </w:tc>
        <w:tc>
          <w:tcPr>
            <w:tcW w:w="851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通讯作者</w:t>
            </w:r>
          </w:p>
        </w:tc>
        <w:tc>
          <w:tcPr>
            <w:tcW w:w="709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第一作者</w:t>
            </w:r>
          </w:p>
        </w:tc>
        <w:tc>
          <w:tcPr>
            <w:tcW w:w="1134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国内作者</w:t>
            </w:r>
          </w:p>
        </w:tc>
        <w:tc>
          <w:tcPr>
            <w:tcW w:w="425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SCI他引次数</w:t>
            </w:r>
          </w:p>
        </w:tc>
        <w:tc>
          <w:tcPr>
            <w:tcW w:w="570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 w:rsidRPr="00054E04">
              <w:rPr>
                <w:rFonts w:ascii="宋体" w:hAnsi="宋体" w:hint="eastAsia"/>
                <w:color w:val="000000"/>
                <w:szCs w:val="21"/>
              </w:rPr>
              <w:t>他引总次数</w:t>
            </w:r>
            <w:proofErr w:type="gramEnd"/>
          </w:p>
        </w:tc>
        <w:tc>
          <w:tcPr>
            <w:tcW w:w="831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知识产权是否国内所有</w:t>
            </w:r>
          </w:p>
        </w:tc>
      </w:tr>
      <w:tr w:rsidR="00065550" w:rsidRPr="00054E04" w:rsidTr="000A3442">
        <w:trPr>
          <w:trHeight w:val="806"/>
        </w:trPr>
        <w:tc>
          <w:tcPr>
            <w:tcW w:w="392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065550" w:rsidRPr="00B53144" w:rsidRDefault="00065550" w:rsidP="000A344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The 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immunoproteasome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 subunit</w:t>
            </w:r>
          </w:p>
          <w:p w:rsidR="00065550" w:rsidRPr="00B53144" w:rsidRDefault="00065550" w:rsidP="000A344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LMP10 mediates 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angiotensin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 II-</w:t>
            </w:r>
          </w:p>
          <w:p w:rsidR="00065550" w:rsidRPr="00B53144" w:rsidRDefault="00065550" w:rsidP="000A344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induced retinopathy in mice/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Redox</w:t>
            </w:r>
            <w:proofErr w:type="spellEnd"/>
          </w:p>
          <w:p w:rsidR="00065550" w:rsidRPr="00B53144" w:rsidRDefault="00065550" w:rsidP="000A344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Biology/Wang S, Li J, 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Bai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 J, Li</w:t>
            </w:r>
          </w:p>
          <w:p w:rsidR="00065550" w:rsidRPr="00B53144" w:rsidRDefault="00065550" w:rsidP="000A344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JM, 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Che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 YL, Lin QY, Zhang YL, Li</w:t>
            </w:r>
          </w:p>
          <w:p w:rsidR="00065550" w:rsidRPr="00B53144" w:rsidRDefault="00065550" w:rsidP="000A3442">
            <w:pPr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HH</w:t>
            </w:r>
          </w:p>
        </w:tc>
        <w:tc>
          <w:tcPr>
            <w:tcW w:w="851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054E04">
              <w:rPr>
                <w:rFonts w:ascii="宋体" w:hAnsi="宋体"/>
                <w:color w:val="000000"/>
                <w:szCs w:val="21"/>
              </w:rPr>
              <w:t>1</w:t>
            </w:r>
            <w:r w:rsidRPr="00054E04">
              <w:rPr>
                <w:rFonts w:ascii="宋体" w:hAnsi="宋体" w:hint="eastAsia"/>
                <w:color w:val="000000"/>
                <w:szCs w:val="21"/>
              </w:rPr>
              <w:t>.</w:t>
            </w:r>
            <w:r w:rsidRPr="00054E04">
              <w:rPr>
                <w:rFonts w:ascii="宋体" w:hAnsi="宋体"/>
                <w:color w:val="000000"/>
                <w:szCs w:val="21"/>
              </w:rPr>
              <w:t>799</w:t>
            </w:r>
          </w:p>
        </w:tc>
        <w:tc>
          <w:tcPr>
            <w:tcW w:w="567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/>
                <w:color w:val="000000"/>
                <w:szCs w:val="21"/>
              </w:rPr>
              <w:t>16,129-138.2018</w:t>
            </w:r>
          </w:p>
        </w:tc>
        <w:tc>
          <w:tcPr>
            <w:tcW w:w="708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/>
                <w:color w:val="000000"/>
                <w:szCs w:val="21"/>
              </w:rPr>
              <w:t>2018-02-14</w:t>
            </w:r>
          </w:p>
        </w:tc>
        <w:tc>
          <w:tcPr>
            <w:tcW w:w="851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 w:rsidRPr="00054E04">
              <w:rPr>
                <w:rFonts w:ascii="宋体" w:hAnsi="宋体" w:hint="eastAsia"/>
                <w:color w:val="000000"/>
                <w:szCs w:val="21"/>
              </w:rPr>
              <w:t>李汇华</w:t>
            </w:r>
            <w:proofErr w:type="gramEnd"/>
          </w:p>
        </w:tc>
        <w:tc>
          <w:tcPr>
            <w:tcW w:w="709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王帅</w:t>
            </w:r>
          </w:p>
        </w:tc>
        <w:tc>
          <w:tcPr>
            <w:tcW w:w="1134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王帅，李靖，白洁</w:t>
            </w:r>
          </w:p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，李静敏，车懿霖</w:t>
            </w:r>
          </w:p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，林秋月，张云龙</w:t>
            </w:r>
          </w:p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，</w:t>
            </w:r>
            <w:proofErr w:type="gramStart"/>
            <w:r w:rsidRPr="00054E04">
              <w:rPr>
                <w:rFonts w:ascii="宋体" w:hAnsi="宋体" w:hint="eastAsia"/>
                <w:color w:val="000000"/>
                <w:szCs w:val="21"/>
              </w:rPr>
              <w:t>李汇华</w:t>
            </w:r>
            <w:proofErr w:type="gramEnd"/>
          </w:p>
        </w:tc>
        <w:tc>
          <w:tcPr>
            <w:tcW w:w="425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70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31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</w:tr>
      <w:tr w:rsidR="00065550" w:rsidRPr="00054E04" w:rsidTr="000A3442">
        <w:trPr>
          <w:trHeight w:val="806"/>
        </w:trPr>
        <w:tc>
          <w:tcPr>
            <w:tcW w:w="392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065550" w:rsidRPr="00B53144" w:rsidRDefault="00065550" w:rsidP="000A344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Ablation of 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Immunoproteasome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 b5i Subunit Suppresses Hypertensive Retinopathy by Blocking ATRAP Degradation in Mice/ Mol 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Ther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/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ShuaiWang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JingLi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TongWang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JieBai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Yun-LongZhang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Qiu-YueLin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, Jing-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minLi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QiZhao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Shu-BinGuo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Hui-Hua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 Li</w:t>
            </w:r>
          </w:p>
        </w:tc>
        <w:tc>
          <w:tcPr>
            <w:tcW w:w="851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054E04">
              <w:rPr>
                <w:rFonts w:ascii="宋体" w:hAnsi="宋体"/>
                <w:color w:val="000000"/>
                <w:szCs w:val="21"/>
              </w:rPr>
              <w:t>1</w:t>
            </w:r>
            <w:r w:rsidRPr="00054E04">
              <w:rPr>
                <w:rFonts w:ascii="宋体" w:hAnsi="宋体" w:hint="eastAsia"/>
                <w:color w:val="000000"/>
                <w:szCs w:val="21"/>
              </w:rPr>
              <w:t>.</w:t>
            </w:r>
            <w:r w:rsidRPr="00054E04">
              <w:rPr>
                <w:rFonts w:ascii="宋体" w:hAnsi="宋体"/>
                <w:color w:val="000000"/>
                <w:szCs w:val="21"/>
              </w:rPr>
              <w:t>454</w:t>
            </w:r>
          </w:p>
        </w:tc>
        <w:tc>
          <w:tcPr>
            <w:tcW w:w="567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/>
                <w:color w:val="000000"/>
                <w:szCs w:val="21"/>
              </w:rPr>
              <w:t>28(1):279-292</w:t>
            </w:r>
            <w:r w:rsidRPr="00054E04">
              <w:rPr>
                <w:rFonts w:ascii="宋体" w:hAnsi="宋体" w:hint="eastAsia"/>
                <w:color w:val="000000"/>
                <w:szCs w:val="21"/>
              </w:rPr>
              <w:t>.</w:t>
            </w:r>
            <w:r w:rsidRPr="00054E04">
              <w:rPr>
                <w:rFonts w:ascii="宋体" w:hAnsi="宋体"/>
                <w:color w:val="000000"/>
                <w:szCs w:val="21"/>
              </w:rPr>
              <w:t>2022</w:t>
            </w:r>
          </w:p>
        </w:tc>
        <w:tc>
          <w:tcPr>
            <w:tcW w:w="708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054E04">
              <w:rPr>
                <w:rFonts w:ascii="宋体" w:hAnsi="宋体"/>
                <w:color w:val="000000"/>
                <w:szCs w:val="21"/>
              </w:rPr>
              <w:t>020</w:t>
            </w:r>
            <w:r w:rsidRPr="00054E04">
              <w:rPr>
                <w:rFonts w:ascii="宋体" w:hAnsi="宋体" w:hint="eastAsia"/>
                <w:color w:val="000000"/>
                <w:szCs w:val="21"/>
              </w:rPr>
              <w:t>-</w:t>
            </w:r>
            <w:r w:rsidRPr="00054E04">
              <w:rPr>
                <w:rFonts w:ascii="宋体" w:hAnsi="宋体"/>
                <w:color w:val="000000"/>
                <w:szCs w:val="21"/>
              </w:rPr>
              <w:t>6</w:t>
            </w:r>
            <w:r w:rsidRPr="00054E04">
              <w:rPr>
                <w:rFonts w:ascii="宋体" w:hAnsi="宋体" w:hint="eastAsia"/>
                <w:color w:val="000000"/>
                <w:szCs w:val="21"/>
              </w:rPr>
              <w:t>-</w:t>
            </w:r>
            <w:r w:rsidRPr="00054E04"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王帅，</w:t>
            </w:r>
            <w:proofErr w:type="gramStart"/>
            <w:r w:rsidRPr="00054E04">
              <w:rPr>
                <w:rFonts w:ascii="宋体" w:hAnsi="宋体" w:hint="eastAsia"/>
                <w:color w:val="000000"/>
                <w:szCs w:val="21"/>
              </w:rPr>
              <w:t>李汇华</w:t>
            </w:r>
            <w:proofErr w:type="gramEnd"/>
          </w:p>
        </w:tc>
        <w:tc>
          <w:tcPr>
            <w:tcW w:w="709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王帅</w:t>
            </w:r>
          </w:p>
        </w:tc>
        <w:tc>
          <w:tcPr>
            <w:tcW w:w="1134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王帅，李靖，王彤，白洁，张云龙，林秋月，李静敏，赵琪，</w:t>
            </w:r>
            <w:proofErr w:type="gramStart"/>
            <w:r w:rsidRPr="00054E04">
              <w:rPr>
                <w:rFonts w:ascii="宋体" w:hAnsi="宋体" w:hint="eastAsia"/>
                <w:color w:val="000000"/>
                <w:szCs w:val="21"/>
              </w:rPr>
              <w:t>李汇华</w:t>
            </w:r>
            <w:proofErr w:type="gramEnd"/>
          </w:p>
        </w:tc>
        <w:tc>
          <w:tcPr>
            <w:tcW w:w="425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70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31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</w:tr>
      <w:tr w:rsidR="00065550" w:rsidRPr="00054E04" w:rsidTr="000A3442">
        <w:trPr>
          <w:trHeight w:val="806"/>
        </w:trPr>
        <w:tc>
          <w:tcPr>
            <w:tcW w:w="392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2126" w:type="dxa"/>
            <w:vAlign w:val="center"/>
          </w:tcPr>
          <w:p w:rsidR="00065550" w:rsidRPr="00B53144" w:rsidRDefault="00065550" w:rsidP="000A344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Immunosubunit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 β5i Knockout Suppresses</w:t>
            </w:r>
          </w:p>
          <w:p w:rsidR="00065550" w:rsidRPr="00B53144" w:rsidRDefault="00065550" w:rsidP="000A344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Neovascularization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 and Restores 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Autophagy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 in Retinal</w:t>
            </w:r>
          </w:p>
          <w:p w:rsidR="00065550" w:rsidRPr="00B53144" w:rsidRDefault="00065550" w:rsidP="000A3442">
            <w:pPr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Neovascularization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 by Targeting ATG5 for Degradation</w:t>
            </w:r>
            <w:r w:rsidRPr="00B53144">
              <w:rPr>
                <w:rFonts w:ascii="宋体" w:hAnsi="宋体" w:hint="eastAsia"/>
                <w:color w:val="000000"/>
                <w:sz w:val="16"/>
                <w:szCs w:val="16"/>
              </w:rPr>
              <w:t>/</w:t>
            </w:r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 Invest 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Ophthalmol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 Vis 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Sci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/</w:t>
            </w:r>
            <w:r w:rsidRPr="00B53144"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3144">
              <w:rPr>
                <w:rFonts w:ascii="宋体" w:hAnsi="宋体" w:hint="eastAsia"/>
                <w:color w:val="000000"/>
                <w:sz w:val="16"/>
                <w:szCs w:val="16"/>
              </w:rPr>
              <w:t>Liyang</w:t>
            </w:r>
            <w:proofErr w:type="spellEnd"/>
            <w:r w:rsidRPr="00B53144"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3144">
              <w:rPr>
                <w:rFonts w:ascii="宋体" w:hAnsi="宋体" w:hint="eastAsia"/>
                <w:color w:val="000000"/>
                <w:sz w:val="16"/>
                <w:szCs w:val="16"/>
              </w:rPr>
              <w:t>Ji,Li</w:t>
            </w:r>
            <w:proofErr w:type="spellEnd"/>
            <w:r w:rsidRPr="00B53144"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3144">
              <w:rPr>
                <w:rFonts w:ascii="宋体" w:hAnsi="宋体" w:hint="eastAsia"/>
                <w:color w:val="000000"/>
                <w:sz w:val="16"/>
                <w:szCs w:val="16"/>
              </w:rPr>
              <w:t>Li,Ying</w:t>
            </w:r>
            <w:proofErr w:type="spellEnd"/>
            <w:r w:rsidRPr="00B53144"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Zhao，</w:t>
            </w:r>
            <w:proofErr w:type="spellStart"/>
            <w:r w:rsidRPr="00B53144">
              <w:rPr>
                <w:rFonts w:ascii="宋体" w:hAnsi="宋体" w:hint="eastAsia"/>
                <w:color w:val="000000"/>
                <w:sz w:val="16"/>
                <w:szCs w:val="16"/>
              </w:rPr>
              <w:t>Shengqiang</w:t>
            </w:r>
            <w:proofErr w:type="spellEnd"/>
            <w:r w:rsidRPr="00B53144"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Liu, </w:t>
            </w:r>
            <w:proofErr w:type="spellStart"/>
            <w:r w:rsidRPr="00B53144">
              <w:rPr>
                <w:rFonts w:ascii="宋体" w:hAnsi="宋体" w:hint="eastAsia"/>
                <w:color w:val="000000"/>
                <w:sz w:val="16"/>
                <w:szCs w:val="16"/>
              </w:rPr>
              <w:t>Jingmin</w:t>
            </w:r>
            <w:proofErr w:type="spellEnd"/>
            <w:r w:rsidRPr="00B53144"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Li, </w:t>
            </w:r>
            <w:proofErr w:type="spellStart"/>
            <w:r w:rsidRPr="00B53144">
              <w:rPr>
                <w:rFonts w:ascii="宋体" w:hAnsi="宋体" w:hint="eastAsia"/>
                <w:color w:val="000000"/>
                <w:sz w:val="16"/>
                <w:szCs w:val="16"/>
              </w:rPr>
              <w:t>Jinsong</w:t>
            </w:r>
            <w:proofErr w:type="spellEnd"/>
            <w:r w:rsidRPr="00B53144"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3144">
              <w:rPr>
                <w:rFonts w:ascii="宋体" w:hAnsi="宋体" w:hint="eastAsia"/>
                <w:color w:val="000000"/>
                <w:sz w:val="16"/>
                <w:szCs w:val="16"/>
              </w:rPr>
              <w:t>Zhang,Qi</w:t>
            </w:r>
            <w:proofErr w:type="spellEnd"/>
            <w:r w:rsidRPr="00B53144"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Zhao, and </w:t>
            </w:r>
            <w:proofErr w:type="spellStart"/>
            <w:r w:rsidRPr="00B53144">
              <w:rPr>
                <w:rFonts w:ascii="宋体" w:hAnsi="宋体" w:hint="eastAsia"/>
                <w:color w:val="000000"/>
                <w:sz w:val="16"/>
                <w:szCs w:val="16"/>
              </w:rPr>
              <w:t>Shuai</w:t>
            </w:r>
            <w:proofErr w:type="spellEnd"/>
            <w:r w:rsidRPr="00B53144"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Wang</w:t>
            </w:r>
          </w:p>
        </w:tc>
        <w:tc>
          <w:tcPr>
            <w:tcW w:w="851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4.</w:t>
            </w:r>
            <w:r w:rsidRPr="00054E04">
              <w:rPr>
                <w:rFonts w:ascii="宋体" w:hAnsi="宋体"/>
                <w:color w:val="000000"/>
                <w:szCs w:val="21"/>
              </w:rPr>
              <w:t>799</w:t>
            </w:r>
          </w:p>
        </w:tc>
        <w:tc>
          <w:tcPr>
            <w:tcW w:w="567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6752F">
              <w:rPr>
                <w:rFonts w:ascii="宋体" w:hAnsi="宋体"/>
                <w:color w:val="000000"/>
                <w:szCs w:val="21"/>
              </w:rPr>
              <w:t>61(14):30.2020</w:t>
            </w:r>
          </w:p>
        </w:tc>
        <w:tc>
          <w:tcPr>
            <w:tcW w:w="708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054E04">
              <w:rPr>
                <w:rFonts w:ascii="宋体" w:hAnsi="宋体"/>
                <w:color w:val="000000"/>
                <w:szCs w:val="21"/>
              </w:rPr>
              <w:t>020-11-1</w:t>
            </w:r>
          </w:p>
        </w:tc>
        <w:tc>
          <w:tcPr>
            <w:tcW w:w="851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王帅</w:t>
            </w:r>
          </w:p>
        </w:tc>
        <w:tc>
          <w:tcPr>
            <w:tcW w:w="709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纪力旸</w:t>
            </w:r>
          </w:p>
        </w:tc>
        <w:tc>
          <w:tcPr>
            <w:tcW w:w="1134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纪力旸，李莉，赵莹，刘盛强，李静敏，张劲松，赵琪</w:t>
            </w:r>
          </w:p>
        </w:tc>
        <w:tc>
          <w:tcPr>
            <w:tcW w:w="425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70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31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</w:tr>
      <w:tr w:rsidR="00065550" w:rsidRPr="00054E04" w:rsidTr="000A3442">
        <w:trPr>
          <w:trHeight w:val="806"/>
        </w:trPr>
        <w:tc>
          <w:tcPr>
            <w:tcW w:w="392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065550" w:rsidRPr="00B53144" w:rsidRDefault="00065550" w:rsidP="000A344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Intravitreal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conbercept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 improves outcome of proliferative diabetic</w:t>
            </w:r>
          </w:p>
          <w:p w:rsidR="00065550" w:rsidRPr="00B53144" w:rsidRDefault="00065550" w:rsidP="000A344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retinopathy through inhibiting inflammation and oxidative stress/Life 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Sci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Jian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-Ping Xia, 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Sheng-Qiang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 Liu, 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Shuai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 Wang</w:t>
            </w:r>
          </w:p>
        </w:tc>
        <w:tc>
          <w:tcPr>
            <w:tcW w:w="851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5.</w:t>
            </w:r>
            <w:r w:rsidRPr="00054E04">
              <w:rPr>
                <w:rFonts w:ascii="宋体" w:hAnsi="宋体"/>
                <w:color w:val="000000"/>
                <w:szCs w:val="21"/>
              </w:rPr>
              <w:t>037</w:t>
            </w:r>
          </w:p>
        </w:tc>
        <w:tc>
          <w:tcPr>
            <w:tcW w:w="567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 w:rsidRPr="00054E04">
              <w:rPr>
                <w:rFonts w:ascii="宋体" w:hAnsi="宋体"/>
                <w:color w:val="000000"/>
                <w:szCs w:val="21"/>
              </w:rPr>
              <w:t>265:118795. 2021</w:t>
            </w:r>
          </w:p>
        </w:tc>
        <w:tc>
          <w:tcPr>
            <w:tcW w:w="708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/>
                <w:color w:val="000000"/>
                <w:szCs w:val="21"/>
              </w:rPr>
              <w:t>2021</w:t>
            </w:r>
            <w:r w:rsidRPr="00054E04">
              <w:rPr>
                <w:rFonts w:ascii="宋体" w:hAnsi="宋体" w:hint="eastAsia"/>
                <w:color w:val="000000"/>
                <w:szCs w:val="21"/>
              </w:rPr>
              <w:t>-</w:t>
            </w:r>
            <w:r w:rsidRPr="00054E04">
              <w:rPr>
                <w:rFonts w:ascii="宋体" w:hAnsi="宋体"/>
                <w:color w:val="000000"/>
                <w:szCs w:val="21"/>
              </w:rPr>
              <w:t>6</w:t>
            </w:r>
            <w:r w:rsidRPr="00054E04">
              <w:rPr>
                <w:rFonts w:ascii="宋体" w:hAnsi="宋体" w:hint="eastAsia"/>
                <w:color w:val="000000"/>
                <w:szCs w:val="21"/>
              </w:rPr>
              <w:t>-</w:t>
            </w:r>
            <w:r w:rsidRPr="00054E04">
              <w:rPr>
                <w:rFonts w:ascii="宋体" w:hAnsi="宋体"/>
                <w:color w:val="000000"/>
                <w:szCs w:val="21"/>
              </w:rPr>
              <w:t>15</w:t>
            </w:r>
          </w:p>
        </w:tc>
        <w:tc>
          <w:tcPr>
            <w:tcW w:w="851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 xml:space="preserve">王帅 </w:t>
            </w:r>
          </w:p>
        </w:tc>
        <w:tc>
          <w:tcPr>
            <w:tcW w:w="709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夏建平</w:t>
            </w:r>
          </w:p>
        </w:tc>
        <w:tc>
          <w:tcPr>
            <w:tcW w:w="1134" w:type="dxa"/>
            <w:vAlign w:val="center"/>
          </w:tcPr>
          <w:p w:rsidR="00065550" w:rsidRPr="00054E04" w:rsidRDefault="00065550" w:rsidP="000A3442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夏建平</w:t>
            </w:r>
            <w:r w:rsidRPr="00054E04">
              <w:rPr>
                <w:rFonts w:ascii="宋体" w:hAnsi="宋体"/>
                <w:color w:val="000000"/>
                <w:szCs w:val="21"/>
              </w:rPr>
              <w:t xml:space="preserve">, 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刘升强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，王帅</w:t>
            </w:r>
          </w:p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70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31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</w:tr>
      <w:tr w:rsidR="00065550" w:rsidRPr="00054E04" w:rsidTr="000A3442">
        <w:trPr>
          <w:trHeight w:val="806"/>
        </w:trPr>
        <w:tc>
          <w:tcPr>
            <w:tcW w:w="392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:rsidR="00065550" w:rsidRPr="00B53144" w:rsidRDefault="00065550" w:rsidP="000A344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Association between plasma free fatty acid levels and primary angle-closure glaucoma based on a mass spectrometry 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metabolomics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 analysis/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Acta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Ophthalmol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/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Yuting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 Qin, 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Xiaofei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Feng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Huihuan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Luo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Shengqiang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 Liu, 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Xiaochen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 Wang, Xi Wang, 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Qian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 Yang, 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Qi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Zhao,Yunfeng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 Cao, 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Jingmin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 Li, 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Zhongze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 Fang and 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Shuai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 Wang</w:t>
            </w:r>
          </w:p>
        </w:tc>
        <w:tc>
          <w:tcPr>
            <w:tcW w:w="851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3.</w:t>
            </w:r>
            <w:r w:rsidRPr="00054E04">
              <w:rPr>
                <w:rFonts w:ascii="宋体" w:hAnsi="宋体"/>
                <w:color w:val="000000"/>
                <w:szCs w:val="21"/>
              </w:rPr>
              <w:t>761</w:t>
            </w:r>
          </w:p>
        </w:tc>
        <w:tc>
          <w:tcPr>
            <w:tcW w:w="567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54E04">
              <w:rPr>
                <w:rFonts w:ascii="宋体" w:hAnsi="宋体"/>
                <w:color w:val="000000"/>
                <w:szCs w:val="21"/>
              </w:rPr>
              <w:t>100(1):e204-e212.</w:t>
            </w:r>
          </w:p>
        </w:tc>
        <w:tc>
          <w:tcPr>
            <w:tcW w:w="708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54E04">
              <w:rPr>
                <w:rFonts w:ascii="宋体" w:hAnsi="宋体"/>
                <w:color w:val="000000"/>
                <w:szCs w:val="21"/>
              </w:rPr>
              <w:t>2022-2</w:t>
            </w:r>
          </w:p>
        </w:tc>
        <w:tc>
          <w:tcPr>
            <w:tcW w:w="851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王帅</w:t>
            </w:r>
          </w:p>
        </w:tc>
        <w:tc>
          <w:tcPr>
            <w:tcW w:w="709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秦玉婷</w:t>
            </w:r>
          </w:p>
        </w:tc>
        <w:tc>
          <w:tcPr>
            <w:tcW w:w="1134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秦玉婷，冯晓飞，罗会环，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刘升强</w:t>
            </w:r>
            <w:proofErr w:type="gramEnd"/>
            <w:r w:rsidRPr="00054E04"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汪晓晨王茜，杨前，曹冯云，李静敏，房中则，王帅</w:t>
            </w:r>
          </w:p>
        </w:tc>
        <w:tc>
          <w:tcPr>
            <w:tcW w:w="425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70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31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</w:tr>
      <w:tr w:rsidR="00065550" w:rsidRPr="00054E04" w:rsidTr="000A3442">
        <w:trPr>
          <w:trHeight w:val="806"/>
        </w:trPr>
        <w:tc>
          <w:tcPr>
            <w:tcW w:w="392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:rsidR="00065550" w:rsidRPr="00B53144" w:rsidRDefault="00065550" w:rsidP="000A344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Oxidative stress, 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autophagy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 and</w:t>
            </w:r>
          </w:p>
          <w:p w:rsidR="00065550" w:rsidRPr="00B53144" w:rsidRDefault="00065550" w:rsidP="000A344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pyroptosis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 in the</w:t>
            </w:r>
          </w:p>
          <w:p w:rsidR="00065550" w:rsidRPr="00B53144" w:rsidRDefault="00065550" w:rsidP="000A344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neovascularization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 of oxygen-</w:t>
            </w:r>
          </w:p>
          <w:p w:rsidR="00065550" w:rsidRPr="00B53144" w:rsidRDefault="00065550" w:rsidP="000A344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 w:rsidRPr="00B53144">
              <w:rPr>
                <w:rFonts w:ascii="宋体" w:hAnsi="宋体"/>
                <w:color w:val="000000"/>
                <w:sz w:val="16"/>
                <w:szCs w:val="16"/>
              </w:rPr>
              <w:lastRenderedPageBreak/>
              <w:t>induced retinopathy in</w:t>
            </w:r>
          </w:p>
          <w:p w:rsidR="00065550" w:rsidRPr="00B53144" w:rsidRDefault="00065550" w:rsidP="000A344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mice/Molecular Medicine</w:t>
            </w:r>
          </w:p>
          <w:p w:rsidR="00065550" w:rsidRPr="00B53144" w:rsidRDefault="00065550" w:rsidP="000A3442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Report/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Shuai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 xml:space="preserve"> Wang, Ii Yang </w:t>
            </w:r>
            <w:proofErr w:type="spellStart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Ji</w:t>
            </w:r>
            <w:proofErr w:type="spellEnd"/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, Li</w:t>
            </w:r>
          </w:p>
          <w:p w:rsidR="00065550" w:rsidRPr="00B53144" w:rsidRDefault="00065550" w:rsidP="000A3442">
            <w:pPr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Li, Jing Min Li</w:t>
            </w:r>
          </w:p>
        </w:tc>
        <w:tc>
          <w:tcPr>
            <w:tcW w:w="851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lastRenderedPageBreak/>
              <w:t>2.</w:t>
            </w:r>
            <w:r w:rsidRPr="00054E04">
              <w:rPr>
                <w:rFonts w:ascii="宋体" w:hAnsi="宋体"/>
                <w:color w:val="000000"/>
                <w:szCs w:val="21"/>
              </w:rPr>
              <w:t>952</w:t>
            </w:r>
          </w:p>
        </w:tc>
        <w:tc>
          <w:tcPr>
            <w:tcW w:w="567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54E04">
              <w:rPr>
                <w:rFonts w:ascii="宋体" w:hAnsi="宋体"/>
                <w:color w:val="000000"/>
                <w:szCs w:val="21"/>
              </w:rPr>
              <w:t>19: 927-934,</w:t>
            </w:r>
          </w:p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/>
                <w:color w:val="000000"/>
                <w:szCs w:val="21"/>
              </w:rPr>
              <w:t>201</w:t>
            </w:r>
            <w:r w:rsidRPr="00054E04">
              <w:rPr>
                <w:rFonts w:ascii="宋体" w:hAnsi="宋体"/>
                <w:color w:val="000000"/>
                <w:szCs w:val="21"/>
              </w:rPr>
              <w:lastRenderedPageBreak/>
              <w:t>9</w:t>
            </w:r>
          </w:p>
        </w:tc>
        <w:tc>
          <w:tcPr>
            <w:tcW w:w="708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/>
                <w:color w:val="000000"/>
                <w:szCs w:val="21"/>
              </w:rPr>
              <w:lastRenderedPageBreak/>
              <w:t>2019-01-02</w:t>
            </w:r>
          </w:p>
        </w:tc>
        <w:tc>
          <w:tcPr>
            <w:tcW w:w="851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李静敏</w:t>
            </w:r>
          </w:p>
        </w:tc>
        <w:tc>
          <w:tcPr>
            <w:tcW w:w="709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王帅</w:t>
            </w:r>
          </w:p>
        </w:tc>
        <w:tc>
          <w:tcPr>
            <w:tcW w:w="1134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王帅，纪力旸，李莉</w:t>
            </w:r>
          </w:p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，李静敏</w:t>
            </w:r>
          </w:p>
        </w:tc>
        <w:tc>
          <w:tcPr>
            <w:tcW w:w="425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70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31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</w:tr>
      <w:tr w:rsidR="00065550" w:rsidRPr="00054E04" w:rsidTr="000A3442">
        <w:trPr>
          <w:trHeight w:val="2684"/>
        </w:trPr>
        <w:tc>
          <w:tcPr>
            <w:tcW w:w="392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7</w:t>
            </w:r>
          </w:p>
        </w:tc>
        <w:tc>
          <w:tcPr>
            <w:tcW w:w="2126" w:type="dxa"/>
            <w:vAlign w:val="center"/>
          </w:tcPr>
          <w:p w:rsidR="00065550" w:rsidRPr="00B53144" w:rsidRDefault="00065550" w:rsidP="000A3442">
            <w:pPr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 w:rsidRPr="00B53144"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JNK/c-Jun-driven NLRP3 </w:t>
            </w:r>
            <w:proofErr w:type="spellStart"/>
            <w:r w:rsidRPr="00B53144">
              <w:rPr>
                <w:rFonts w:ascii="宋体" w:hAnsi="宋体" w:hint="eastAsia"/>
                <w:color w:val="000000"/>
                <w:sz w:val="16"/>
                <w:szCs w:val="16"/>
              </w:rPr>
              <w:t>inflammasome</w:t>
            </w:r>
            <w:proofErr w:type="spellEnd"/>
            <w:r w:rsidRPr="00B53144"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activation in microglia contributed to retinal ganglion cells degeneration induced by indirect traumatic optic neuropathy</w:t>
            </w:r>
            <w:r w:rsidRPr="00B53144">
              <w:rPr>
                <w:rFonts w:ascii="宋体" w:hAnsi="宋体"/>
                <w:color w:val="000000"/>
                <w:sz w:val="16"/>
                <w:szCs w:val="16"/>
              </w:rPr>
              <w:t>/</w:t>
            </w:r>
            <w:r w:rsidRPr="00B53144"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Exp Eye Res / Chu X, Wang C, Wu Z, Fan L, Tao C, Lin J, Chen S, Lin Y, </w:t>
            </w:r>
            <w:proofErr w:type="spellStart"/>
            <w:r w:rsidRPr="00B53144">
              <w:rPr>
                <w:rFonts w:ascii="宋体" w:hAnsi="宋体" w:hint="eastAsia"/>
                <w:color w:val="000000"/>
                <w:sz w:val="16"/>
                <w:szCs w:val="16"/>
              </w:rPr>
              <w:t>Ge</w:t>
            </w:r>
            <w:proofErr w:type="spellEnd"/>
            <w:r w:rsidRPr="00B53144"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Y</w:t>
            </w:r>
          </w:p>
        </w:tc>
        <w:tc>
          <w:tcPr>
            <w:tcW w:w="851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3.</w:t>
            </w:r>
            <w:r w:rsidRPr="00054E04">
              <w:rPr>
                <w:rFonts w:ascii="宋体" w:hAnsi="宋体"/>
                <w:color w:val="000000"/>
                <w:szCs w:val="21"/>
              </w:rPr>
              <w:t>77</w:t>
            </w:r>
          </w:p>
        </w:tc>
        <w:tc>
          <w:tcPr>
            <w:tcW w:w="567" w:type="dxa"/>
            <w:vAlign w:val="center"/>
          </w:tcPr>
          <w:p w:rsidR="00065550" w:rsidRPr="00D35347" w:rsidRDefault="00065550" w:rsidP="000A3442">
            <w:pPr>
              <w:spacing w:line="360" w:lineRule="auto"/>
              <w:rPr>
                <w:rFonts w:ascii="宋体" w:hAnsi="宋体" w:cs="Arial"/>
                <w:color w:val="000000"/>
              </w:rPr>
            </w:pPr>
            <w:r w:rsidRPr="00D35347">
              <w:rPr>
                <w:rFonts w:ascii="宋体" w:hAnsi="宋体" w:cs="Arial"/>
                <w:color w:val="000000"/>
              </w:rPr>
              <w:t>202: 108335. 2021</w:t>
            </w:r>
          </w:p>
          <w:p w:rsidR="00065550" w:rsidRPr="00D35347" w:rsidRDefault="00065550" w:rsidP="000A344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65550" w:rsidRPr="00D35347" w:rsidRDefault="00065550" w:rsidP="000A344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D35347">
              <w:rPr>
                <w:rFonts w:ascii="宋体" w:hAnsi="宋体" w:cs="Arial"/>
                <w:color w:val="000000"/>
              </w:rPr>
              <w:t>2021-2-</w:t>
            </w:r>
          </w:p>
        </w:tc>
        <w:tc>
          <w:tcPr>
            <w:tcW w:w="851" w:type="dxa"/>
            <w:vAlign w:val="center"/>
          </w:tcPr>
          <w:p w:rsidR="00065550" w:rsidRPr="00D35347" w:rsidRDefault="00065550" w:rsidP="000A344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D35347">
              <w:rPr>
                <w:rFonts w:ascii="宋体" w:hAnsi="宋体" w:cs="Arial"/>
                <w:color w:val="000000"/>
                <w:szCs w:val="21"/>
              </w:rPr>
              <w:t>林永忠，葛宇松</w:t>
            </w:r>
          </w:p>
        </w:tc>
        <w:tc>
          <w:tcPr>
            <w:tcW w:w="709" w:type="dxa"/>
            <w:vAlign w:val="center"/>
          </w:tcPr>
          <w:p w:rsidR="00065550" w:rsidRPr="00D35347" w:rsidRDefault="00065550" w:rsidP="000A344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B368A4">
              <w:rPr>
                <w:rFonts w:ascii="宋体" w:hAnsi="宋体" w:cs="Arial" w:hint="eastAsia"/>
                <w:color w:val="000000"/>
              </w:rPr>
              <w:t>褚晓琦</w:t>
            </w:r>
          </w:p>
        </w:tc>
        <w:tc>
          <w:tcPr>
            <w:tcW w:w="1134" w:type="dxa"/>
            <w:vAlign w:val="center"/>
          </w:tcPr>
          <w:p w:rsidR="00065550" w:rsidRPr="00D35347" w:rsidRDefault="00065550" w:rsidP="000A344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B368A4">
              <w:rPr>
                <w:rFonts w:ascii="宋体" w:hAnsi="宋体" w:cs="Arial" w:hint="eastAsia"/>
                <w:color w:val="000000"/>
              </w:rPr>
              <w:t>褚晓琦，王淳，吴铮，范丽婷，陶春梅，林佳琪，</w:t>
            </w:r>
            <w:proofErr w:type="gramStart"/>
            <w:r w:rsidRPr="00B368A4">
              <w:rPr>
                <w:rFonts w:ascii="宋体" w:hAnsi="宋体" w:cs="Arial" w:hint="eastAsia"/>
                <w:color w:val="000000"/>
              </w:rPr>
              <w:t>陈爽</w:t>
            </w:r>
            <w:r>
              <w:rPr>
                <w:rFonts w:ascii="宋体" w:hAnsi="宋体" w:cs="Arial" w:hint="eastAsia"/>
                <w:color w:val="000000"/>
              </w:rPr>
              <w:t>林</w:t>
            </w:r>
            <w:proofErr w:type="gramEnd"/>
            <w:r>
              <w:rPr>
                <w:rFonts w:ascii="宋体" w:hAnsi="宋体" w:cs="Arial" w:hint="eastAsia"/>
                <w:color w:val="000000"/>
              </w:rPr>
              <w:t>永忠，葛宇松</w:t>
            </w:r>
          </w:p>
        </w:tc>
        <w:tc>
          <w:tcPr>
            <w:tcW w:w="425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70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31" w:type="dxa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</w:tr>
      <w:tr w:rsidR="00065550" w:rsidRPr="00054E04" w:rsidTr="000A3442">
        <w:trPr>
          <w:trHeight w:val="2044"/>
        </w:trPr>
        <w:tc>
          <w:tcPr>
            <w:tcW w:w="3369" w:type="dxa"/>
            <w:gridSpan w:val="3"/>
            <w:vAlign w:val="center"/>
          </w:tcPr>
          <w:p w:rsidR="00065550" w:rsidRPr="00054E04" w:rsidRDefault="00065550" w:rsidP="000A344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完成人情况</w:t>
            </w:r>
          </w:p>
        </w:tc>
        <w:tc>
          <w:tcPr>
            <w:tcW w:w="5795" w:type="dxa"/>
            <w:gridSpan w:val="8"/>
          </w:tcPr>
          <w:p w:rsidR="00065550" w:rsidRPr="00054E04" w:rsidRDefault="00065550" w:rsidP="000A3442">
            <w:pPr>
              <w:rPr>
                <w:rFonts w:ascii="宋体" w:hAnsi="宋体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color w:val="000000"/>
                <w:szCs w:val="21"/>
              </w:rPr>
              <w:t>（填写姓名、排名、职称、工作单位、对本项目技术创造性贡献）</w:t>
            </w:r>
          </w:p>
          <w:p w:rsidR="00065550" w:rsidRPr="00054E04" w:rsidRDefault="00065550" w:rsidP="000A3442">
            <w:pPr>
              <w:rPr>
                <w:rFonts w:ascii="宋体" w:hAnsi="宋体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b/>
                <w:bCs/>
                <w:color w:val="000000"/>
                <w:szCs w:val="21"/>
              </w:rPr>
              <w:t>王帅</w:t>
            </w:r>
            <w:r w:rsidRPr="00054E04">
              <w:rPr>
                <w:rFonts w:ascii="宋体" w:hAnsi="宋体" w:hint="eastAsia"/>
                <w:color w:val="000000"/>
                <w:szCs w:val="21"/>
              </w:rPr>
              <w:t>：排名1，项目负责人，主持国家自然基金青年基金1项，省级课题1项，市级课题2，院级课题2项，是代表作（1、2、</w:t>
            </w:r>
            <w:r>
              <w:rPr>
                <w:rFonts w:ascii="宋体" w:hAnsi="宋体"/>
                <w:color w:val="000000"/>
                <w:szCs w:val="21"/>
              </w:rPr>
              <w:t>6</w:t>
            </w:r>
            <w:r w:rsidRPr="00054E04">
              <w:rPr>
                <w:rFonts w:ascii="宋体" w:hAnsi="宋体" w:hint="eastAsia"/>
                <w:color w:val="000000"/>
                <w:szCs w:val="21"/>
              </w:rPr>
              <w:t>）的第一作者，是</w:t>
            </w:r>
            <w:r w:rsidRPr="00EB1A3A">
              <w:rPr>
                <w:rFonts w:ascii="宋体" w:hAnsi="宋体" w:hint="eastAsia"/>
                <w:color w:val="000000"/>
                <w:szCs w:val="21"/>
              </w:rPr>
              <w:t>代表作（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、4、5</w:t>
            </w:r>
            <w:r w:rsidRPr="00EB1A3A">
              <w:rPr>
                <w:rFonts w:ascii="宋体" w:hAnsi="宋体" w:hint="eastAsia"/>
                <w:color w:val="000000"/>
                <w:szCs w:val="21"/>
              </w:rPr>
              <w:t>）的通讯作者</w:t>
            </w:r>
            <w:r w:rsidRPr="00054E04">
              <w:rPr>
                <w:rFonts w:ascii="宋体" w:hAnsi="宋体" w:hint="eastAsia"/>
                <w:color w:val="000000"/>
                <w:szCs w:val="21"/>
              </w:rPr>
              <w:t>，在该项目研发工作中投入的工作量占本人总工作量的60%。研究成果获得辽宁省自然科学学术成果一等奖。</w:t>
            </w:r>
          </w:p>
          <w:p w:rsidR="00065550" w:rsidRPr="00054E04" w:rsidRDefault="00065550" w:rsidP="000A3442">
            <w:pPr>
              <w:rPr>
                <w:rFonts w:ascii="宋体" w:hAnsi="宋体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b/>
                <w:bCs/>
                <w:color w:val="000000"/>
                <w:szCs w:val="21"/>
              </w:rPr>
              <w:t>李靖</w:t>
            </w:r>
            <w:r w:rsidRPr="00054E04">
              <w:rPr>
                <w:rFonts w:ascii="宋体" w:hAnsi="宋体" w:hint="eastAsia"/>
                <w:color w:val="000000"/>
                <w:szCs w:val="21"/>
              </w:rPr>
              <w:t>：</w:t>
            </w:r>
            <w:r w:rsidRPr="00EB1A3A">
              <w:rPr>
                <w:rFonts w:ascii="宋体" w:hAnsi="宋体" w:hint="eastAsia"/>
                <w:color w:val="000000"/>
                <w:szCs w:val="21"/>
              </w:rPr>
              <w:t>排名</w:t>
            </w:r>
            <w:r w:rsidRPr="00EB1A3A">
              <w:rPr>
                <w:rFonts w:ascii="宋体" w:hAnsi="宋体"/>
                <w:color w:val="000000"/>
                <w:szCs w:val="21"/>
              </w:rPr>
              <w:t>2</w:t>
            </w:r>
            <w:r w:rsidRPr="00EB1A3A">
              <w:rPr>
                <w:rFonts w:ascii="宋体" w:hAnsi="宋体" w:hint="eastAsia"/>
                <w:color w:val="000000"/>
                <w:szCs w:val="21"/>
              </w:rPr>
              <w:t>，主持本项目相关的国家自然基金青年基金1项，省级课题1项，</w:t>
            </w:r>
            <w:r w:rsidRPr="00054E04">
              <w:rPr>
                <w:rFonts w:hint="eastAsia"/>
                <w:color w:val="000000"/>
                <w:szCs w:val="21"/>
              </w:rPr>
              <w:t>参与该项目大部分课题的研究和实施过程，具体承担实验研究、结果分析等工作，对本项目研究均有重要贡献。</w:t>
            </w:r>
            <w:r w:rsidRPr="00054E04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065550" w:rsidRPr="00054E04" w:rsidRDefault="00065550" w:rsidP="000A3442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b/>
                <w:bCs/>
                <w:color w:val="000000"/>
                <w:szCs w:val="21"/>
              </w:rPr>
              <w:t>谢鑫</w:t>
            </w:r>
            <w:r w:rsidRPr="00054E04">
              <w:rPr>
                <w:rFonts w:ascii="宋体" w:hAnsi="宋体" w:hint="eastAsia"/>
                <w:color w:val="000000"/>
                <w:szCs w:val="21"/>
              </w:rPr>
              <w:t>：</w:t>
            </w:r>
            <w:r w:rsidRPr="00EB1A3A">
              <w:rPr>
                <w:rFonts w:ascii="宋体" w:hAnsi="宋体" w:hint="eastAsia"/>
                <w:color w:val="000000"/>
                <w:szCs w:val="21"/>
              </w:rPr>
              <w:t>排名</w:t>
            </w:r>
            <w:r w:rsidRPr="00EB1A3A">
              <w:rPr>
                <w:rFonts w:ascii="宋体" w:hAnsi="宋体"/>
                <w:color w:val="000000"/>
                <w:szCs w:val="21"/>
              </w:rPr>
              <w:t>3</w:t>
            </w:r>
            <w:r w:rsidRPr="00EB1A3A">
              <w:rPr>
                <w:rFonts w:ascii="宋体" w:hAnsi="宋体" w:hint="eastAsia"/>
                <w:color w:val="000000"/>
                <w:szCs w:val="21"/>
              </w:rPr>
              <w:t>，主持本项目相关的国家自然基金青年基金1项，</w:t>
            </w:r>
            <w:r w:rsidRPr="00054E04">
              <w:rPr>
                <w:rFonts w:hint="eastAsia"/>
                <w:color w:val="000000"/>
                <w:szCs w:val="21"/>
              </w:rPr>
              <w:t>具体承担实验研究、结果分析等工作</w:t>
            </w:r>
            <w:r>
              <w:rPr>
                <w:rFonts w:hint="eastAsia"/>
                <w:color w:val="000000"/>
                <w:szCs w:val="21"/>
              </w:rPr>
              <w:t>。</w:t>
            </w:r>
            <w:r w:rsidRPr="00054E04">
              <w:rPr>
                <w:rFonts w:ascii="宋体" w:hAnsi="宋体"/>
                <w:b/>
                <w:bCs/>
                <w:color w:val="000000"/>
                <w:szCs w:val="21"/>
              </w:rPr>
              <w:t xml:space="preserve"> </w:t>
            </w:r>
          </w:p>
          <w:p w:rsidR="00065550" w:rsidRPr="00054E04" w:rsidRDefault="00065550" w:rsidP="000A3442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b/>
                <w:bCs/>
                <w:color w:val="000000"/>
                <w:szCs w:val="21"/>
              </w:rPr>
              <w:t>葛宇松</w:t>
            </w:r>
            <w:r w:rsidRPr="00054E04">
              <w:rPr>
                <w:rFonts w:ascii="宋体" w:hAnsi="宋体" w:hint="eastAsia"/>
                <w:color w:val="000000"/>
                <w:szCs w:val="21"/>
              </w:rPr>
              <w:t>：</w:t>
            </w:r>
            <w:r w:rsidRPr="00CB4330">
              <w:rPr>
                <w:rFonts w:ascii="宋体" w:hAnsi="宋体" w:hint="eastAsia"/>
                <w:color w:val="000000"/>
                <w:szCs w:val="21"/>
              </w:rPr>
              <w:t>排名</w:t>
            </w:r>
            <w:r w:rsidRPr="00CB4330">
              <w:rPr>
                <w:rFonts w:ascii="宋体" w:hAnsi="宋体"/>
                <w:color w:val="000000"/>
                <w:szCs w:val="21"/>
              </w:rPr>
              <w:t>4</w:t>
            </w:r>
            <w:r w:rsidRPr="00CB4330">
              <w:rPr>
                <w:rFonts w:ascii="宋体" w:hAnsi="宋体" w:hint="eastAsia"/>
                <w:color w:val="000000"/>
                <w:szCs w:val="21"/>
              </w:rPr>
              <w:t>，主持国家自然基金青年基金1项，省级课题1项，</w:t>
            </w:r>
            <w:r w:rsidRPr="00054E04">
              <w:rPr>
                <w:rFonts w:hint="eastAsia"/>
                <w:color w:val="000000"/>
                <w:szCs w:val="21"/>
              </w:rPr>
              <w:t>参与该项目大部分课题的指导，</w:t>
            </w:r>
            <w:r w:rsidRPr="00CB4330">
              <w:rPr>
                <w:rFonts w:ascii="宋体" w:hAnsi="宋体" w:hint="eastAsia"/>
                <w:color w:val="000000"/>
                <w:szCs w:val="21"/>
              </w:rPr>
              <w:t>是代表作（</w:t>
            </w:r>
            <w:r w:rsidRPr="00CB4330">
              <w:rPr>
                <w:rFonts w:ascii="宋体" w:hAnsi="宋体"/>
                <w:color w:val="000000"/>
                <w:szCs w:val="21"/>
              </w:rPr>
              <w:t>10</w:t>
            </w:r>
            <w:r w:rsidRPr="00CB4330">
              <w:rPr>
                <w:rFonts w:ascii="宋体" w:hAnsi="宋体" w:hint="eastAsia"/>
                <w:color w:val="000000"/>
                <w:szCs w:val="21"/>
              </w:rPr>
              <w:t>）的通讯作者，</w:t>
            </w:r>
            <w:r w:rsidRPr="00054E04">
              <w:rPr>
                <w:rFonts w:ascii="宋体" w:hAnsi="宋体"/>
                <w:b/>
                <w:bCs/>
                <w:color w:val="000000"/>
                <w:szCs w:val="21"/>
              </w:rPr>
              <w:t xml:space="preserve"> </w:t>
            </w:r>
          </w:p>
          <w:p w:rsidR="00065550" w:rsidRDefault="00065550" w:rsidP="000A3442">
            <w:pPr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054E04">
              <w:rPr>
                <w:rFonts w:ascii="宋体" w:hAnsi="宋体" w:hint="eastAsia"/>
                <w:b/>
                <w:bCs/>
                <w:color w:val="000000"/>
                <w:szCs w:val="21"/>
              </w:rPr>
              <w:t>曲卫昆</w:t>
            </w:r>
            <w:proofErr w:type="gramEnd"/>
            <w:r w:rsidRPr="00054E04">
              <w:rPr>
                <w:rFonts w:ascii="宋体" w:hAnsi="宋体" w:hint="eastAsia"/>
                <w:color w:val="000000"/>
                <w:szCs w:val="21"/>
              </w:rPr>
              <w:t>：</w:t>
            </w:r>
            <w:r w:rsidRPr="00CB4330">
              <w:rPr>
                <w:rFonts w:ascii="宋体" w:hAnsi="宋体" w:hint="eastAsia"/>
                <w:color w:val="000000"/>
                <w:szCs w:val="21"/>
              </w:rPr>
              <w:t>排名</w:t>
            </w:r>
            <w:r w:rsidRPr="00CB4330">
              <w:rPr>
                <w:rFonts w:ascii="宋体" w:hAnsi="宋体"/>
                <w:color w:val="000000"/>
                <w:szCs w:val="21"/>
              </w:rPr>
              <w:t>5</w:t>
            </w:r>
            <w:r w:rsidRPr="00CB4330"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</w:rPr>
              <w:t>主持省级课题1项，</w:t>
            </w:r>
            <w:r w:rsidRPr="00CB4330">
              <w:rPr>
                <w:rFonts w:ascii="宋体" w:hAnsi="宋体" w:hint="eastAsia"/>
                <w:color w:val="000000"/>
                <w:szCs w:val="21"/>
              </w:rPr>
              <w:t>承担项目实施和临床研究</w:t>
            </w:r>
          </w:p>
          <w:p w:rsidR="00065550" w:rsidRPr="00907526" w:rsidRDefault="00065550" w:rsidP="000A3442">
            <w:pPr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907526">
              <w:rPr>
                <w:rFonts w:ascii="宋体" w:hAnsi="宋体" w:hint="eastAsia"/>
                <w:b/>
                <w:bCs/>
                <w:color w:val="000000"/>
                <w:szCs w:val="21"/>
              </w:rPr>
              <w:t>赵琪：</w:t>
            </w:r>
            <w:r w:rsidRPr="00CB4330">
              <w:rPr>
                <w:rFonts w:ascii="宋体" w:hAnsi="宋体" w:hint="eastAsia"/>
                <w:color w:val="000000"/>
                <w:szCs w:val="21"/>
              </w:rPr>
              <w:t>排名</w:t>
            </w:r>
            <w:r w:rsidRPr="00CB4330">
              <w:rPr>
                <w:rFonts w:ascii="宋体" w:hAnsi="宋体"/>
                <w:color w:val="000000"/>
                <w:szCs w:val="21"/>
              </w:rPr>
              <w:t>6</w:t>
            </w:r>
            <w:r w:rsidRPr="00CB4330"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</w:rPr>
              <w:t>主持省级课题1项，承担项目部分临床研究工作</w:t>
            </w:r>
          </w:p>
          <w:p w:rsidR="00065550" w:rsidRPr="00054E04" w:rsidRDefault="00065550" w:rsidP="000A3442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b/>
                <w:bCs/>
                <w:color w:val="000000"/>
                <w:szCs w:val="21"/>
              </w:rPr>
              <w:t>张丹鹿</w:t>
            </w:r>
            <w:r w:rsidRPr="00054E04">
              <w:rPr>
                <w:rFonts w:ascii="宋体" w:hAnsi="宋体" w:hint="eastAsia"/>
                <w:color w:val="000000"/>
                <w:szCs w:val="21"/>
              </w:rPr>
              <w:t>：</w:t>
            </w:r>
            <w:r w:rsidRPr="00CB4330">
              <w:rPr>
                <w:rFonts w:ascii="宋体" w:hAnsi="宋体" w:hint="eastAsia"/>
                <w:color w:val="000000"/>
                <w:szCs w:val="21"/>
              </w:rPr>
              <w:t>排名</w:t>
            </w:r>
            <w:r>
              <w:rPr>
                <w:rFonts w:ascii="宋体" w:hAnsi="宋体"/>
                <w:color w:val="000000"/>
                <w:szCs w:val="21"/>
              </w:rPr>
              <w:t>7</w:t>
            </w:r>
            <w:r w:rsidRPr="00CB4330"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054E04">
              <w:rPr>
                <w:rFonts w:ascii="宋体" w:hAnsi="宋体" w:hint="eastAsia"/>
                <w:color w:val="000000"/>
                <w:szCs w:val="21"/>
              </w:rPr>
              <w:t>承担项目临床研究</w:t>
            </w:r>
          </w:p>
          <w:p w:rsidR="00065550" w:rsidRPr="00054E04" w:rsidRDefault="00065550" w:rsidP="000A3442">
            <w:pPr>
              <w:rPr>
                <w:rFonts w:ascii="宋体" w:hAnsi="宋体" w:hint="eastAsia"/>
                <w:color w:val="000000"/>
                <w:szCs w:val="21"/>
              </w:rPr>
            </w:pPr>
            <w:r w:rsidRPr="00054E04">
              <w:rPr>
                <w:rFonts w:ascii="宋体" w:hAnsi="宋体" w:hint="eastAsia"/>
                <w:b/>
                <w:bCs/>
                <w:color w:val="000000"/>
                <w:szCs w:val="21"/>
              </w:rPr>
              <w:t>纪力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旸</w:t>
            </w:r>
            <w:r w:rsidRPr="00054E04">
              <w:rPr>
                <w:rFonts w:ascii="宋体" w:hAnsi="宋体" w:hint="eastAsia"/>
                <w:b/>
                <w:bCs/>
                <w:color w:val="000000"/>
                <w:szCs w:val="21"/>
              </w:rPr>
              <w:t>：</w:t>
            </w:r>
            <w:r w:rsidRPr="00CB4330">
              <w:rPr>
                <w:rFonts w:ascii="宋体" w:hAnsi="宋体" w:hint="eastAsia"/>
                <w:color w:val="000000"/>
                <w:szCs w:val="21"/>
              </w:rPr>
              <w:t>排</w:t>
            </w:r>
            <w:r w:rsidRPr="00101BEB">
              <w:rPr>
                <w:rFonts w:ascii="宋体" w:hAnsi="宋体" w:hint="eastAsia"/>
                <w:color w:val="000000"/>
                <w:szCs w:val="21"/>
              </w:rPr>
              <w:t>名</w:t>
            </w:r>
            <w:r>
              <w:rPr>
                <w:rFonts w:ascii="宋体" w:hAnsi="宋体"/>
                <w:color w:val="000000"/>
                <w:szCs w:val="21"/>
              </w:rPr>
              <w:t>8</w:t>
            </w:r>
            <w:r w:rsidRPr="00101BEB"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054E04">
              <w:rPr>
                <w:rFonts w:ascii="宋体" w:hAnsi="宋体" w:hint="eastAsia"/>
                <w:color w:val="000000"/>
                <w:szCs w:val="21"/>
              </w:rPr>
              <w:t>研究生，参与部分课题的实验研究，</w:t>
            </w:r>
            <w:r w:rsidRPr="00054E04">
              <w:rPr>
                <w:rFonts w:hint="eastAsia"/>
                <w:color w:val="000000"/>
                <w:szCs w:val="21"/>
              </w:rPr>
              <w:t>是代表作（</w:t>
            </w:r>
            <w:r w:rsidRPr="00054E04">
              <w:rPr>
                <w:rFonts w:hint="eastAsia"/>
                <w:color w:val="000000"/>
                <w:szCs w:val="21"/>
              </w:rPr>
              <w:t>4</w:t>
            </w:r>
            <w:r w:rsidRPr="00054E04">
              <w:rPr>
                <w:rFonts w:hint="eastAsia"/>
                <w:color w:val="000000"/>
                <w:szCs w:val="21"/>
              </w:rPr>
              <w:t>）的第一作者</w:t>
            </w:r>
          </w:p>
        </w:tc>
      </w:tr>
    </w:tbl>
    <w:p w:rsidR="00065550" w:rsidRPr="00054E04" w:rsidRDefault="00065550" w:rsidP="00065550">
      <w:pPr>
        <w:rPr>
          <w:rFonts w:ascii="仿宋_GB2312" w:eastAsia="仿宋_GB2312" w:hint="eastAsia"/>
          <w:color w:val="000000"/>
          <w:sz w:val="28"/>
          <w:szCs w:val="28"/>
        </w:rPr>
      </w:pPr>
    </w:p>
    <w:p w:rsidR="009D58A2" w:rsidRPr="00065550" w:rsidRDefault="009D58A2"/>
    <w:sectPr w:rsidR="009D58A2" w:rsidRPr="00065550">
      <w:pgSz w:w="11906" w:h="16838"/>
      <w:pgMar w:top="1134" w:right="1077" w:bottom="1418" w:left="1418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5550"/>
    <w:rsid w:val="00065550"/>
    <w:rsid w:val="009D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2022-07-18T06:12:00Z</dcterms:created>
  <dcterms:modified xsi:type="dcterms:W3CDTF">2022-07-18T06:12:00Z</dcterms:modified>
</cp:coreProperties>
</file>