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15" w:rsidRDefault="00F63F15" w:rsidP="00F63F1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F63F15" w:rsidRDefault="00777BEE" w:rsidP="00F63F1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大连理工大学</w:t>
      </w:r>
      <w:r w:rsidR="00F63F15">
        <w:rPr>
          <w:rFonts w:hint="eastAsia"/>
          <w:b/>
          <w:sz w:val="36"/>
          <w:szCs w:val="36"/>
        </w:rPr>
        <w:t>拟推荐的</w:t>
      </w:r>
      <w:r w:rsidR="00F63F15">
        <w:rPr>
          <w:rFonts w:hint="eastAsia"/>
          <w:b/>
          <w:sz w:val="36"/>
          <w:szCs w:val="36"/>
        </w:rPr>
        <w:t>202</w:t>
      </w:r>
      <w:r w:rsidR="00D72C35">
        <w:rPr>
          <w:rFonts w:hint="eastAsia"/>
          <w:b/>
          <w:sz w:val="36"/>
          <w:szCs w:val="36"/>
        </w:rPr>
        <w:t>1</w:t>
      </w:r>
      <w:r w:rsidR="00F63F15">
        <w:rPr>
          <w:rFonts w:hint="eastAsia"/>
          <w:b/>
          <w:sz w:val="36"/>
          <w:szCs w:val="36"/>
        </w:rPr>
        <w:t>年度大连市科技奖励项目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76"/>
        <w:gridCol w:w="1292"/>
        <w:gridCol w:w="148"/>
        <w:gridCol w:w="419"/>
        <w:gridCol w:w="661"/>
        <w:gridCol w:w="48"/>
        <w:gridCol w:w="708"/>
        <w:gridCol w:w="504"/>
        <w:gridCol w:w="205"/>
        <w:gridCol w:w="709"/>
        <w:gridCol w:w="1134"/>
        <w:gridCol w:w="112"/>
        <w:gridCol w:w="455"/>
        <w:gridCol w:w="445"/>
        <w:gridCol w:w="125"/>
        <w:gridCol w:w="831"/>
      </w:tblGrid>
      <w:tr w:rsidR="00F63F15" w:rsidTr="00091CDA">
        <w:trPr>
          <w:trHeight w:val="607"/>
        </w:trPr>
        <w:tc>
          <w:tcPr>
            <w:tcW w:w="2808" w:type="dxa"/>
            <w:gridSpan w:val="4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56" w:type="dxa"/>
            <w:gridSpan w:val="13"/>
            <w:vAlign w:val="center"/>
          </w:tcPr>
          <w:p w:rsidR="00F63F15" w:rsidRDefault="002F7D41" w:rsidP="00091CDA">
            <w:pPr>
              <w:rPr>
                <w:rFonts w:ascii="宋体" w:hAnsi="宋体"/>
                <w:szCs w:val="21"/>
              </w:rPr>
            </w:pPr>
            <w:r w:rsidRPr="002F7D41">
              <w:rPr>
                <w:rFonts w:ascii="宋体" w:hAnsi="宋体" w:hint="eastAsia"/>
                <w:szCs w:val="21"/>
              </w:rPr>
              <w:t>基于医学影像大数据的可变形数字中国人及其产业化应用</w:t>
            </w:r>
          </w:p>
        </w:tc>
      </w:tr>
      <w:tr w:rsidR="00F63F15" w:rsidTr="00091CDA">
        <w:trPr>
          <w:trHeight w:val="580"/>
        </w:trPr>
        <w:tc>
          <w:tcPr>
            <w:tcW w:w="2808" w:type="dxa"/>
            <w:gridSpan w:val="4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推荐单位（推荐专家）</w:t>
            </w:r>
          </w:p>
        </w:tc>
        <w:tc>
          <w:tcPr>
            <w:tcW w:w="6356" w:type="dxa"/>
            <w:gridSpan w:val="13"/>
            <w:vAlign w:val="center"/>
          </w:tcPr>
          <w:p w:rsidR="00F63F15" w:rsidRDefault="002F7D41" w:rsidP="00091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</w:tr>
      <w:tr w:rsidR="00F63F15" w:rsidTr="00091CDA">
        <w:trPr>
          <w:trHeight w:val="542"/>
        </w:trPr>
        <w:tc>
          <w:tcPr>
            <w:tcW w:w="2808" w:type="dxa"/>
            <w:gridSpan w:val="4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6356" w:type="dxa"/>
            <w:gridSpan w:val="13"/>
            <w:vAlign w:val="center"/>
          </w:tcPr>
          <w:p w:rsidR="00F63F15" w:rsidRDefault="002F7D41" w:rsidP="00091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  <w:r w:rsidR="00691006">
              <w:rPr>
                <w:rFonts w:ascii="宋体" w:hAnsi="宋体" w:hint="eastAsia"/>
                <w:szCs w:val="21"/>
              </w:rPr>
              <w:t>，刘长剑</w:t>
            </w:r>
            <w:r w:rsidR="007F1879">
              <w:rPr>
                <w:rFonts w:ascii="宋体" w:hAnsi="宋体" w:hint="eastAsia"/>
                <w:szCs w:val="21"/>
              </w:rPr>
              <w:t>，庄明睿，翟浩宇，陈朝峰</w:t>
            </w:r>
          </w:p>
        </w:tc>
      </w:tr>
      <w:tr w:rsidR="00F63F15" w:rsidTr="00091CDA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6356" w:type="dxa"/>
            <w:gridSpan w:val="13"/>
            <w:vAlign w:val="center"/>
          </w:tcPr>
          <w:p w:rsidR="00F63F15" w:rsidRDefault="002F7D41" w:rsidP="00091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  <w:r w:rsidR="00AC5CC3">
              <w:rPr>
                <w:rFonts w:ascii="宋体" w:hAnsi="宋体" w:hint="eastAsia"/>
                <w:szCs w:val="21"/>
              </w:rPr>
              <w:t>，大连医科大学附属第一医院</w:t>
            </w:r>
            <w:bookmarkStart w:id="0" w:name="_GoBack"/>
            <w:bookmarkEnd w:id="0"/>
          </w:p>
        </w:tc>
      </w:tr>
      <w:tr w:rsidR="00F63F15" w:rsidTr="00091CDA">
        <w:trPr>
          <w:trHeight w:hRule="exact" w:val="567"/>
        </w:trPr>
        <w:tc>
          <w:tcPr>
            <w:tcW w:w="9164" w:type="dxa"/>
            <w:gridSpan w:val="17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主要知识产权目录（不超过10件）</w:t>
            </w:r>
          </w:p>
        </w:tc>
      </w:tr>
      <w:tr w:rsidR="00F63F15" w:rsidTr="00E93C55">
        <w:tc>
          <w:tcPr>
            <w:tcW w:w="392" w:type="dxa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76" w:type="dxa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知识产权类别</w:t>
            </w:r>
          </w:p>
        </w:tc>
        <w:tc>
          <w:tcPr>
            <w:tcW w:w="1859" w:type="dxa"/>
            <w:gridSpan w:val="3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知识产权具体名称</w:t>
            </w:r>
          </w:p>
        </w:tc>
        <w:tc>
          <w:tcPr>
            <w:tcW w:w="661" w:type="dxa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</w:p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1260" w:type="dxa"/>
            <w:gridSpan w:val="3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授权号</w:t>
            </w:r>
          </w:p>
        </w:tc>
        <w:tc>
          <w:tcPr>
            <w:tcW w:w="914" w:type="dxa"/>
            <w:gridSpan w:val="2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1246" w:type="dxa"/>
            <w:gridSpan w:val="2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900" w:type="dxa"/>
            <w:gridSpan w:val="2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权利人</w:t>
            </w:r>
          </w:p>
        </w:tc>
        <w:tc>
          <w:tcPr>
            <w:tcW w:w="956" w:type="dxa"/>
            <w:gridSpan w:val="2"/>
            <w:vAlign w:val="center"/>
          </w:tcPr>
          <w:p w:rsidR="00F63F15" w:rsidRDefault="00F63F15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发明人</w:t>
            </w:r>
          </w:p>
        </w:tc>
      </w:tr>
      <w:tr w:rsidR="00F63F15" w:rsidRPr="00495BA3" w:rsidTr="00E93C55">
        <w:trPr>
          <w:trHeight w:val="671"/>
        </w:trPr>
        <w:tc>
          <w:tcPr>
            <w:tcW w:w="392" w:type="dxa"/>
            <w:vAlign w:val="center"/>
          </w:tcPr>
          <w:p w:rsidR="00F63F15" w:rsidRDefault="00AE7D3C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 w:rsidR="00F63F15" w:rsidRDefault="00AE7D3C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</w:t>
            </w:r>
          </w:p>
        </w:tc>
        <w:tc>
          <w:tcPr>
            <w:tcW w:w="1859" w:type="dxa"/>
            <w:gridSpan w:val="3"/>
            <w:vAlign w:val="center"/>
          </w:tcPr>
          <w:p w:rsidR="00F63F15" w:rsidRDefault="00AE7D3C" w:rsidP="00091CDA">
            <w:pPr>
              <w:jc w:val="center"/>
              <w:rPr>
                <w:rFonts w:ascii="宋体" w:hAnsi="宋体"/>
                <w:szCs w:val="21"/>
              </w:rPr>
            </w:pPr>
            <w:r w:rsidRPr="00AE7D3C">
              <w:rPr>
                <w:rFonts w:ascii="宋体" w:hAnsi="宋体" w:hint="eastAsia"/>
                <w:szCs w:val="21"/>
              </w:rPr>
              <w:t>可变形数字中国人解剖模型软件</w:t>
            </w:r>
          </w:p>
        </w:tc>
        <w:tc>
          <w:tcPr>
            <w:tcW w:w="661" w:type="dxa"/>
            <w:vAlign w:val="center"/>
          </w:tcPr>
          <w:p w:rsidR="00F63F15" w:rsidRDefault="00AE7D3C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  <w:tc>
          <w:tcPr>
            <w:tcW w:w="1260" w:type="dxa"/>
            <w:gridSpan w:val="3"/>
            <w:vAlign w:val="center"/>
          </w:tcPr>
          <w:p w:rsidR="00F63F15" w:rsidRDefault="008A368E" w:rsidP="008A368E">
            <w:pPr>
              <w:jc w:val="center"/>
              <w:rPr>
                <w:rFonts w:ascii="宋体" w:hAnsi="宋体"/>
                <w:szCs w:val="21"/>
              </w:rPr>
            </w:pPr>
            <w:r w:rsidRPr="008A368E">
              <w:rPr>
                <w:rFonts w:ascii="宋体" w:hAnsi="宋体"/>
                <w:szCs w:val="21"/>
              </w:rPr>
              <w:t>2019SR0578110</w:t>
            </w:r>
          </w:p>
        </w:tc>
        <w:tc>
          <w:tcPr>
            <w:tcW w:w="914" w:type="dxa"/>
            <w:gridSpan w:val="2"/>
            <w:vAlign w:val="center"/>
          </w:tcPr>
          <w:p w:rsidR="00F63F15" w:rsidRDefault="00AE7D3C" w:rsidP="00091CDA">
            <w:pPr>
              <w:jc w:val="center"/>
              <w:rPr>
                <w:rFonts w:ascii="宋体" w:hAnsi="宋体"/>
                <w:szCs w:val="21"/>
              </w:rPr>
            </w:pPr>
            <w:r w:rsidRPr="00AE7D3C">
              <w:rPr>
                <w:rFonts w:ascii="宋体" w:hAnsi="宋体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AE7D3C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AE7D3C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6" w:type="dxa"/>
            <w:gridSpan w:val="2"/>
            <w:vAlign w:val="center"/>
          </w:tcPr>
          <w:p w:rsidR="00F63F15" w:rsidRDefault="008A368E" w:rsidP="00091CDA">
            <w:pPr>
              <w:jc w:val="center"/>
              <w:rPr>
                <w:rFonts w:ascii="宋体" w:hAnsi="宋体"/>
                <w:szCs w:val="21"/>
              </w:rPr>
            </w:pPr>
            <w:r w:rsidRPr="00AE7D3C">
              <w:rPr>
                <w:rFonts w:ascii="宋体" w:hAnsi="宋体"/>
                <w:szCs w:val="21"/>
              </w:rPr>
              <w:t>3998867</w:t>
            </w:r>
          </w:p>
        </w:tc>
        <w:tc>
          <w:tcPr>
            <w:tcW w:w="900" w:type="dxa"/>
            <w:gridSpan w:val="2"/>
            <w:vAlign w:val="center"/>
          </w:tcPr>
          <w:p w:rsidR="00F63F15" w:rsidRDefault="00B42E10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  <w:tc>
          <w:tcPr>
            <w:tcW w:w="956" w:type="dxa"/>
            <w:gridSpan w:val="2"/>
            <w:vAlign w:val="center"/>
          </w:tcPr>
          <w:p w:rsidR="00F63F15" w:rsidRDefault="00B42E10" w:rsidP="00091CDA">
            <w:pPr>
              <w:jc w:val="center"/>
              <w:rPr>
                <w:rFonts w:ascii="宋体" w:hAnsi="宋体"/>
                <w:szCs w:val="21"/>
              </w:rPr>
            </w:pPr>
            <w:r w:rsidRPr="00B42E10">
              <w:rPr>
                <w:rFonts w:ascii="宋体" w:hAnsi="宋体" w:hint="eastAsia"/>
                <w:szCs w:val="21"/>
              </w:rPr>
              <w:t>王洪凯, 翟浩宇，孙孝邦</w:t>
            </w:r>
          </w:p>
        </w:tc>
      </w:tr>
      <w:tr w:rsidR="00495BA3" w:rsidRPr="00495BA3" w:rsidTr="00E93C55">
        <w:trPr>
          <w:trHeight w:val="671"/>
        </w:trPr>
        <w:tc>
          <w:tcPr>
            <w:tcW w:w="392" w:type="dxa"/>
            <w:vAlign w:val="center"/>
          </w:tcPr>
          <w:p w:rsidR="00495BA3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 w:rsidR="00495BA3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1859" w:type="dxa"/>
            <w:gridSpan w:val="3"/>
            <w:vAlign w:val="center"/>
          </w:tcPr>
          <w:p w:rsidR="00495BA3" w:rsidRPr="00AE7D3C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 w:hint="eastAsia"/>
                <w:szCs w:val="21"/>
              </w:rPr>
              <w:t>一种包含中国人群差异的三维可交互式解剖教学方法</w:t>
            </w:r>
          </w:p>
        </w:tc>
        <w:tc>
          <w:tcPr>
            <w:tcW w:w="661" w:type="dxa"/>
            <w:vAlign w:val="center"/>
          </w:tcPr>
          <w:p w:rsidR="00495BA3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  <w:tc>
          <w:tcPr>
            <w:tcW w:w="1260" w:type="dxa"/>
            <w:gridSpan w:val="3"/>
            <w:vAlign w:val="center"/>
          </w:tcPr>
          <w:p w:rsidR="00495BA3" w:rsidRPr="008A368E" w:rsidRDefault="00495BA3" w:rsidP="008A368E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/>
                <w:szCs w:val="21"/>
              </w:rPr>
              <w:t>CN107993293B</w:t>
            </w:r>
          </w:p>
        </w:tc>
        <w:tc>
          <w:tcPr>
            <w:tcW w:w="914" w:type="dxa"/>
            <w:gridSpan w:val="2"/>
            <w:vAlign w:val="center"/>
          </w:tcPr>
          <w:p w:rsidR="00495BA3" w:rsidRPr="00AE7D3C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 w:hint="eastAsia"/>
                <w:szCs w:val="21"/>
              </w:rPr>
              <w:t>2021年1月5日</w:t>
            </w:r>
          </w:p>
        </w:tc>
        <w:tc>
          <w:tcPr>
            <w:tcW w:w="1246" w:type="dxa"/>
            <w:gridSpan w:val="2"/>
            <w:vAlign w:val="center"/>
          </w:tcPr>
          <w:p w:rsidR="00495BA3" w:rsidRPr="00AE7D3C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/>
                <w:szCs w:val="21"/>
              </w:rPr>
              <w:t>ZL201711097463.4</w:t>
            </w:r>
          </w:p>
        </w:tc>
        <w:tc>
          <w:tcPr>
            <w:tcW w:w="900" w:type="dxa"/>
            <w:gridSpan w:val="2"/>
            <w:vAlign w:val="center"/>
          </w:tcPr>
          <w:p w:rsidR="00495BA3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  <w:tc>
          <w:tcPr>
            <w:tcW w:w="956" w:type="dxa"/>
            <w:gridSpan w:val="2"/>
            <w:vAlign w:val="center"/>
          </w:tcPr>
          <w:p w:rsidR="00495BA3" w:rsidRPr="00B42E10" w:rsidRDefault="00495BA3" w:rsidP="00091CDA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 w:hint="eastAsia"/>
                <w:szCs w:val="21"/>
              </w:rPr>
              <w:t>王洪凯，张楠，孙孝邦</w:t>
            </w:r>
          </w:p>
        </w:tc>
      </w:tr>
      <w:tr w:rsidR="00495BA3" w:rsidRPr="00495BA3" w:rsidTr="00E93C55">
        <w:trPr>
          <w:trHeight w:val="671"/>
        </w:trPr>
        <w:tc>
          <w:tcPr>
            <w:tcW w:w="392" w:type="dxa"/>
            <w:vAlign w:val="center"/>
          </w:tcPr>
          <w:p w:rsidR="00495BA3" w:rsidRDefault="00495BA3" w:rsidP="0049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 w:rsidR="00495BA3" w:rsidRDefault="00495BA3" w:rsidP="0049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</w:t>
            </w:r>
          </w:p>
        </w:tc>
        <w:tc>
          <w:tcPr>
            <w:tcW w:w="1859" w:type="dxa"/>
            <w:gridSpan w:val="3"/>
            <w:vAlign w:val="center"/>
          </w:tcPr>
          <w:p w:rsidR="00495BA3" w:rsidRPr="00495BA3" w:rsidRDefault="00495BA3" w:rsidP="00495BA3">
            <w:pPr>
              <w:jc w:val="center"/>
              <w:rPr>
                <w:rFonts w:ascii="宋体" w:hAnsi="宋体"/>
                <w:szCs w:val="21"/>
              </w:rPr>
            </w:pPr>
            <w:r w:rsidRPr="00495BA3">
              <w:rPr>
                <w:rFonts w:ascii="宋体" w:hAnsi="宋体" w:hint="eastAsia"/>
                <w:szCs w:val="21"/>
              </w:rPr>
              <w:t>一种基于用户交互和形状先验知识的三维医学图像分割方法</w:t>
            </w:r>
          </w:p>
        </w:tc>
        <w:tc>
          <w:tcPr>
            <w:tcW w:w="661" w:type="dxa"/>
            <w:vAlign w:val="center"/>
          </w:tcPr>
          <w:p w:rsidR="00495BA3" w:rsidRDefault="00495BA3" w:rsidP="0049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  <w:tc>
          <w:tcPr>
            <w:tcW w:w="1260" w:type="dxa"/>
            <w:gridSpan w:val="3"/>
            <w:vAlign w:val="center"/>
          </w:tcPr>
          <w:p w:rsidR="00495BA3" w:rsidRPr="008A368E" w:rsidRDefault="003F15CE" w:rsidP="00495BA3">
            <w:pPr>
              <w:jc w:val="center"/>
              <w:rPr>
                <w:rFonts w:ascii="宋体" w:hAnsi="宋体"/>
                <w:szCs w:val="21"/>
              </w:rPr>
            </w:pPr>
            <w:r w:rsidRPr="003F15CE">
              <w:rPr>
                <w:rFonts w:ascii="宋体" w:hAnsi="宋体"/>
                <w:szCs w:val="21"/>
              </w:rPr>
              <w:t>CN107067393U</w:t>
            </w:r>
          </w:p>
        </w:tc>
        <w:tc>
          <w:tcPr>
            <w:tcW w:w="914" w:type="dxa"/>
            <w:gridSpan w:val="2"/>
            <w:vAlign w:val="center"/>
          </w:tcPr>
          <w:p w:rsidR="00495BA3" w:rsidRPr="00AE7D3C" w:rsidRDefault="003F15CE" w:rsidP="00495BA3">
            <w:pPr>
              <w:jc w:val="center"/>
              <w:rPr>
                <w:rFonts w:ascii="宋体" w:hAnsi="宋体"/>
                <w:szCs w:val="21"/>
              </w:rPr>
            </w:pPr>
            <w:r w:rsidRPr="003F15CE">
              <w:rPr>
                <w:rFonts w:ascii="宋体" w:hAnsi="宋体" w:hint="eastAsia"/>
                <w:szCs w:val="21"/>
              </w:rPr>
              <w:t>2019年8月20日</w:t>
            </w:r>
          </w:p>
        </w:tc>
        <w:tc>
          <w:tcPr>
            <w:tcW w:w="1246" w:type="dxa"/>
            <w:gridSpan w:val="2"/>
            <w:vAlign w:val="center"/>
          </w:tcPr>
          <w:p w:rsidR="00495BA3" w:rsidRPr="00AE7D3C" w:rsidRDefault="003F15CE" w:rsidP="00495BA3">
            <w:pPr>
              <w:jc w:val="center"/>
              <w:rPr>
                <w:rFonts w:ascii="宋体" w:hAnsi="宋体"/>
                <w:szCs w:val="21"/>
              </w:rPr>
            </w:pPr>
            <w:r w:rsidRPr="003F15CE">
              <w:rPr>
                <w:rFonts w:ascii="宋体" w:hAnsi="宋体"/>
                <w:szCs w:val="21"/>
              </w:rPr>
              <w:t>ZL201710235918.8</w:t>
            </w:r>
          </w:p>
        </w:tc>
        <w:tc>
          <w:tcPr>
            <w:tcW w:w="900" w:type="dxa"/>
            <w:gridSpan w:val="2"/>
            <w:vAlign w:val="center"/>
          </w:tcPr>
          <w:p w:rsidR="00495BA3" w:rsidRDefault="00495BA3" w:rsidP="0049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  <w:tc>
          <w:tcPr>
            <w:tcW w:w="956" w:type="dxa"/>
            <w:gridSpan w:val="2"/>
            <w:vAlign w:val="center"/>
          </w:tcPr>
          <w:p w:rsidR="00495BA3" w:rsidRPr="00495BA3" w:rsidRDefault="00DD11BC" w:rsidP="00495BA3">
            <w:pPr>
              <w:jc w:val="center"/>
              <w:rPr>
                <w:rFonts w:ascii="宋体" w:hAnsi="宋体"/>
                <w:szCs w:val="21"/>
              </w:rPr>
            </w:pPr>
            <w:r w:rsidRPr="00DD11BC">
              <w:rPr>
                <w:rFonts w:ascii="宋体" w:hAnsi="宋体" w:hint="eastAsia"/>
                <w:szCs w:val="21"/>
              </w:rPr>
              <w:t>王洪凯，陈中华，庄明睿，刘浩，黄慧，潘浩，王任辉</w:t>
            </w:r>
          </w:p>
        </w:tc>
      </w:tr>
      <w:tr w:rsidR="00A754DA" w:rsidRPr="00495BA3" w:rsidTr="00E93C55">
        <w:trPr>
          <w:trHeight w:val="671"/>
        </w:trPr>
        <w:tc>
          <w:tcPr>
            <w:tcW w:w="392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 w:rsidR="00A754DA" w:rsidRDefault="00E21ECD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</w:t>
            </w:r>
          </w:p>
        </w:tc>
        <w:tc>
          <w:tcPr>
            <w:tcW w:w="1859" w:type="dxa"/>
            <w:gridSpan w:val="3"/>
            <w:vAlign w:val="center"/>
          </w:tcPr>
          <w:p w:rsidR="00A754DA" w:rsidRPr="00495BA3" w:rsidRDefault="006B0B1C" w:rsidP="00A754DA">
            <w:pPr>
              <w:jc w:val="center"/>
              <w:rPr>
                <w:rFonts w:ascii="宋体" w:hAnsi="宋体"/>
                <w:szCs w:val="21"/>
              </w:rPr>
            </w:pPr>
            <w:r w:rsidRPr="006B0B1C">
              <w:rPr>
                <w:rFonts w:ascii="宋体" w:hAnsi="宋体" w:hint="eastAsia"/>
                <w:szCs w:val="21"/>
              </w:rPr>
              <w:t>米开朗基罗医学图像分割与三维建模软件</w:t>
            </w:r>
          </w:p>
        </w:tc>
        <w:tc>
          <w:tcPr>
            <w:tcW w:w="661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  <w:tc>
          <w:tcPr>
            <w:tcW w:w="1260" w:type="dxa"/>
            <w:gridSpan w:val="3"/>
            <w:vAlign w:val="center"/>
          </w:tcPr>
          <w:p w:rsidR="00A754DA" w:rsidRPr="008A368E" w:rsidRDefault="006B0B1C" w:rsidP="00A754DA">
            <w:pPr>
              <w:jc w:val="center"/>
              <w:rPr>
                <w:rFonts w:ascii="宋体" w:hAnsi="宋体"/>
                <w:szCs w:val="21"/>
              </w:rPr>
            </w:pPr>
            <w:r w:rsidRPr="006B0B1C">
              <w:rPr>
                <w:rFonts w:ascii="宋体" w:hAnsi="宋体"/>
                <w:szCs w:val="21"/>
              </w:rPr>
              <w:t>2017SR160316</w:t>
            </w:r>
          </w:p>
        </w:tc>
        <w:tc>
          <w:tcPr>
            <w:tcW w:w="914" w:type="dxa"/>
            <w:gridSpan w:val="2"/>
            <w:vAlign w:val="center"/>
          </w:tcPr>
          <w:p w:rsidR="00A754DA" w:rsidRPr="00AE7D3C" w:rsidRDefault="00E21ECD" w:rsidP="00A754DA">
            <w:pPr>
              <w:jc w:val="center"/>
              <w:rPr>
                <w:rFonts w:ascii="宋体" w:hAnsi="宋体"/>
                <w:szCs w:val="21"/>
              </w:rPr>
            </w:pPr>
            <w:r w:rsidRPr="003F15CE">
              <w:rPr>
                <w:rFonts w:ascii="宋体" w:hAnsi="宋体" w:hint="eastAsia"/>
                <w:szCs w:val="21"/>
              </w:rPr>
              <w:t>201</w:t>
            </w:r>
            <w:r w:rsidR="006B0B1C">
              <w:rPr>
                <w:rFonts w:ascii="宋体" w:hAnsi="宋体"/>
                <w:szCs w:val="21"/>
              </w:rPr>
              <w:t>7</w:t>
            </w:r>
            <w:r w:rsidRPr="003F15CE">
              <w:rPr>
                <w:rFonts w:ascii="宋体" w:hAnsi="宋体" w:hint="eastAsia"/>
                <w:szCs w:val="21"/>
              </w:rPr>
              <w:t>年</w:t>
            </w:r>
            <w:r w:rsidR="006B0B1C">
              <w:rPr>
                <w:rFonts w:ascii="宋体" w:hAnsi="宋体"/>
                <w:szCs w:val="21"/>
              </w:rPr>
              <w:t>5</w:t>
            </w:r>
            <w:r w:rsidRPr="003F15C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5</w:t>
            </w:r>
            <w:r w:rsidRPr="003F15C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6" w:type="dxa"/>
            <w:gridSpan w:val="2"/>
            <w:vAlign w:val="center"/>
          </w:tcPr>
          <w:p w:rsidR="00A754DA" w:rsidRPr="00AE7D3C" w:rsidRDefault="006B0B1C" w:rsidP="00A754DA">
            <w:pPr>
              <w:jc w:val="center"/>
              <w:rPr>
                <w:rFonts w:ascii="宋体" w:hAnsi="宋体"/>
                <w:szCs w:val="21"/>
              </w:rPr>
            </w:pPr>
            <w:r w:rsidRPr="006B0B1C">
              <w:rPr>
                <w:rFonts w:ascii="宋体" w:hAnsi="宋体"/>
                <w:szCs w:val="21"/>
              </w:rPr>
              <w:t>1745600</w:t>
            </w:r>
          </w:p>
        </w:tc>
        <w:tc>
          <w:tcPr>
            <w:tcW w:w="900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  <w:tc>
          <w:tcPr>
            <w:tcW w:w="956" w:type="dxa"/>
            <w:gridSpan w:val="2"/>
            <w:vAlign w:val="center"/>
          </w:tcPr>
          <w:p w:rsidR="00A754DA" w:rsidRPr="00495BA3" w:rsidRDefault="006B0B1C" w:rsidP="006B0B1C">
            <w:pPr>
              <w:rPr>
                <w:rFonts w:ascii="宋体" w:hAnsi="宋体"/>
                <w:szCs w:val="21"/>
              </w:rPr>
            </w:pPr>
            <w:r w:rsidRPr="006B0B1C">
              <w:rPr>
                <w:rFonts w:ascii="宋体" w:hAnsi="宋体" w:hint="eastAsia"/>
                <w:szCs w:val="21"/>
              </w:rPr>
              <w:t>王洪凯，庄明睿，刘浩，惠利博，刘月，潘杭，王任辉</w:t>
            </w:r>
          </w:p>
        </w:tc>
      </w:tr>
      <w:tr w:rsidR="00A754DA" w:rsidRPr="00495BA3" w:rsidTr="00E93C55">
        <w:trPr>
          <w:trHeight w:val="671"/>
        </w:trPr>
        <w:tc>
          <w:tcPr>
            <w:tcW w:w="392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 w:rsidR="00A754DA" w:rsidRDefault="00F17B06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</w:t>
            </w:r>
          </w:p>
        </w:tc>
        <w:tc>
          <w:tcPr>
            <w:tcW w:w="1859" w:type="dxa"/>
            <w:gridSpan w:val="3"/>
            <w:vAlign w:val="center"/>
          </w:tcPr>
          <w:p w:rsidR="00A754DA" w:rsidRPr="00495BA3" w:rsidRDefault="00F17B06" w:rsidP="00A754DA">
            <w:pPr>
              <w:jc w:val="center"/>
              <w:rPr>
                <w:rFonts w:ascii="宋体" w:hAnsi="宋体"/>
                <w:szCs w:val="21"/>
              </w:rPr>
            </w:pPr>
            <w:r w:rsidRPr="00F17B06">
              <w:rPr>
                <w:rFonts w:ascii="宋体" w:hAnsi="宋体" w:hint="eastAsia"/>
                <w:szCs w:val="21"/>
              </w:rPr>
              <w:t>生理参数可调四维数字心脏模型软件</w:t>
            </w:r>
          </w:p>
        </w:tc>
        <w:tc>
          <w:tcPr>
            <w:tcW w:w="661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</w:p>
        </w:tc>
        <w:tc>
          <w:tcPr>
            <w:tcW w:w="1260" w:type="dxa"/>
            <w:gridSpan w:val="3"/>
            <w:vAlign w:val="center"/>
          </w:tcPr>
          <w:p w:rsidR="00A754DA" w:rsidRPr="008A368E" w:rsidRDefault="00F17B06" w:rsidP="00A754DA">
            <w:pPr>
              <w:jc w:val="center"/>
              <w:rPr>
                <w:rFonts w:ascii="宋体" w:hAnsi="宋体"/>
                <w:szCs w:val="21"/>
              </w:rPr>
            </w:pPr>
            <w:r w:rsidRPr="00F17B06">
              <w:rPr>
                <w:rFonts w:ascii="宋体" w:hAnsi="宋体"/>
                <w:szCs w:val="21"/>
              </w:rPr>
              <w:t>2020SR0701327</w:t>
            </w:r>
          </w:p>
        </w:tc>
        <w:tc>
          <w:tcPr>
            <w:tcW w:w="914" w:type="dxa"/>
            <w:gridSpan w:val="2"/>
            <w:vAlign w:val="center"/>
          </w:tcPr>
          <w:p w:rsidR="00A754DA" w:rsidRPr="00AE7D3C" w:rsidRDefault="00F17B06" w:rsidP="00A754DA">
            <w:pPr>
              <w:jc w:val="center"/>
              <w:rPr>
                <w:rFonts w:ascii="宋体" w:hAnsi="宋体"/>
                <w:szCs w:val="21"/>
              </w:rPr>
            </w:pPr>
            <w:r w:rsidRPr="00F17B06"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F17B06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F17B06"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6" w:type="dxa"/>
            <w:gridSpan w:val="2"/>
            <w:vAlign w:val="center"/>
          </w:tcPr>
          <w:p w:rsidR="00A754DA" w:rsidRPr="00AE7D3C" w:rsidRDefault="00D83A5E" w:rsidP="00A754DA">
            <w:pPr>
              <w:jc w:val="center"/>
              <w:rPr>
                <w:rFonts w:ascii="宋体" w:hAnsi="宋体"/>
                <w:szCs w:val="21"/>
              </w:rPr>
            </w:pPr>
            <w:r w:rsidRPr="00D83A5E">
              <w:rPr>
                <w:rFonts w:ascii="宋体" w:hAnsi="宋体"/>
                <w:szCs w:val="21"/>
              </w:rPr>
              <w:t>3998867</w:t>
            </w:r>
          </w:p>
        </w:tc>
        <w:tc>
          <w:tcPr>
            <w:tcW w:w="900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大连理工大学</w:t>
            </w:r>
          </w:p>
        </w:tc>
        <w:tc>
          <w:tcPr>
            <w:tcW w:w="956" w:type="dxa"/>
            <w:gridSpan w:val="2"/>
            <w:vAlign w:val="center"/>
          </w:tcPr>
          <w:p w:rsidR="00A754DA" w:rsidRDefault="00D83A5E" w:rsidP="00D83A5E">
            <w:pPr>
              <w:rPr>
                <w:rFonts w:ascii="宋体" w:hAnsi="宋体"/>
                <w:szCs w:val="21"/>
              </w:rPr>
            </w:pPr>
            <w:r w:rsidRPr="00D83A5E">
              <w:rPr>
                <w:rFonts w:ascii="宋体" w:hAnsi="宋体" w:hint="eastAsia"/>
                <w:szCs w:val="21"/>
              </w:rPr>
              <w:t>王洪凯, HUSSEIN Y. Y. ALGHALBAN</w:t>
            </w:r>
          </w:p>
          <w:p w:rsidR="00E93C55" w:rsidRPr="00495BA3" w:rsidRDefault="00E93C55" w:rsidP="00D83A5E">
            <w:pPr>
              <w:rPr>
                <w:rFonts w:ascii="宋体" w:hAnsi="宋体"/>
                <w:szCs w:val="21"/>
              </w:rPr>
            </w:pPr>
          </w:p>
        </w:tc>
      </w:tr>
      <w:tr w:rsidR="00A754DA" w:rsidTr="00091CDA">
        <w:trPr>
          <w:trHeight w:hRule="exact" w:val="567"/>
        </w:trPr>
        <w:tc>
          <w:tcPr>
            <w:tcW w:w="9164" w:type="dxa"/>
            <w:gridSpan w:val="17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论文、论著目录（不超过10篇）</w:t>
            </w:r>
          </w:p>
        </w:tc>
      </w:tr>
      <w:tr w:rsidR="00A754DA" w:rsidTr="00E93C55">
        <w:tc>
          <w:tcPr>
            <w:tcW w:w="392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论文专著名称/刊名/作者</w:t>
            </w:r>
          </w:p>
        </w:tc>
        <w:tc>
          <w:tcPr>
            <w:tcW w:w="567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709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年卷页码</w:t>
            </w:r>
          </w:p>
        </w:tc>
        <w:tc>
          <w:tcPr>
            <w:tcW w:w="708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发表时间年月日</w:t>
            </w:r>
          </w:p>
        </w:tc>
        <w:tc>
          <w:tcPr>
            <w:tcW w:w="709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709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国内作者</w:t>
            </w:r>
          </w:p>
        </w:tc>
        <w:tc>
          <w:tcPr>
            <w:tcW w:w="567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SCI他引次数</w:t>
            </w:r>
          </w:p>
        </w:tc>
        <w:tc>
          <w:tcPr>
            <w:tcW w:w="570" w:type="dxa"/>
            <w:gridSpan w:val="2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他引总次数</w:t>
            </w:r>
            <w:proofErr w:type="gramEnd"/>
          </w:p>
        </w:tc>
        <w:tc>
          <w:tcPr>
            <w:tcW w:w="831" w:type="dxa"/>
            <w:vAlign w:val="center"/>
          </w:tcPr>
          <w:p w:rsidR="00A754DA" w:rsidRDefault="00A754DA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知识产权是否国内所有</w:t>
            </w:r>
          </w:p>
        </w:tc>
      </w:tr>
      <w:tr w:rsidR="00A04B99" w:rsidTr="00E93C55">
        <w:trPr>
          <w:trHeight w:val="806"/>
        </w:trPr>
        <w:tc>
          <w:tcPr>
            <w:tcW w:w="392" w:type="dxa"/>
            <w:vAlign w:val="center"/>
          </w:tcPr>
          <w:p w:rsidR="00A04B99" w:rsidRDefault="00F032B4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A04B99" w:rsidRDefault="00783630" w:rsidP="00A754DA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Comparison of machine learning methods for classifying mediastinal lymph node metastasis of non-small cell lung cancer from 18F-FDG PET/CT images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783630">
              <w:rPr>
                <w:rFonts w:ascii="宋体" w:hAnsi="宋体"/>
                <w:szCs w:val="21"/>
              </w:rPr>
              <w:t>EJNMMI Research</w:t>
            </w:r>
            <w:r>
              <w:rPr>
                <w:rFonts w:ascii="宋体" w:hAnsi="宋体"/>
                <w:szCs w:val="21"/>
              </w:rPr>
              <w:t>/</w:t>
            </w:r>
            <w:r w:rsidRPr="00783630">
              <w:rPr>
                <w:rFonts w:ascii="宋体" w:hAnsi="宋体"/>
                <w:szCs w:val="21"/>
              </w:rPr>
              <w:t xml:space="preserve">Hongkai Wang, </w:t>
            </w:r>
            <w:proofErr w:type="spellStart"/>
            <w:r w:rsidRPr="00783630">
              <w:rPr>
                <w:rFonts w:ascii="宋体" w:hAnsi="宋体"/>
                <w:szCs w:val="21"/>
              </w:rPr>
              <w:t>Zongwei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Zhou, </w:t>
            </w:r>
            <w:proofErr w:type="spellStart"/>
            <w:r w:rsidRPr="00783630">
              <w:rPr>
                <w:rFonts w:ascii="宋体" w:hAnsi="宋体"/>
                <w:szCs w:val="21"/>
              </w:rPr>
              <w:t>Yingci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Li, </w:t>
            </w:r>
            <w:proofErr w:type="spellStart"/>
            <w:r w:rsidRPr="00783630">
              <w:rPr>
                <w:rFonts w:ascii="宋体" w:hAnsi="宋体"/>
                <w:szCs w:val="21"/>
              </w:rPr>
              <w:t>Zhonghua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Chen, </w:t>
            </w:r>
            <w:proofErr w:type="spellStart"/>
            <w:r w:rsidRPr="00783630">
              <w:rPr>
                <w:rFonts w:ascii="宋体" w:hAnsi="宋体"/>
                <w:szCs w:val="21"/>
              </w:rPr>
              <w:t>Peiou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Lu, </w:t>
            </w:r>
            <w:proofErr w:type="spellStart"/>
            <w:r w:rsidRPr="00783630">
              <w:rPr>
                <w:rFonts w:ascii="宋体" w:hAnsi="宋体"/>
                <w:szCs w:val="21"/>
              </w:rPr>
              <w:t>Wenzhi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Wang, </w:t>
            </w:r>
            <w:proofErr w:type="spellStart"/>
            <w:r w:rsidRPr="00783630">
              <w:rPr>
                <w:rFonts w:ascii="宋体" w:hAnsi="宋体"/>
                <w:szCs w:val="21"/>
              </w:rPr>
              <w:t>Wanyu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Liu, </w:t>
            </w:r>
            <w:proofErr w:type="spellStart"/>
            <w:r w:rsidRPr="00783630">
              <w:rPr>
                <w:rFonts w:ascii="宋体" w:hAnsi="宋体"/>
                <w:szCs w:val="21"/>
              </w:rPr>
              <w:t>Lijuan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Yu*</w:t>
            </w:r>
          </w:p>
        </w:tc>
        <w:tc>
          <w:tcPr>
            <w:tcW w:w="567" w:type="dxa"/>
            <w:gridSpan w:val="2"/>
            <w:vAlign w:val="center"/>
          </w:tcPr>
          <w:p w:rsidR="00A04B99" w:rsidRDefault="00783630" w:rsidP="00A754DA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2.640</w:t>
            </w:r>
          </w:p>
        </w:tc>
        <w:tc>
          <w:tcPr>
            <w:tcW w:w="709" w:type="dxa"/>
            <w:gridSpan w:val="2"/>
            <w:vAlign w:val="center"/>
          </w:tcPr>
          <w:p w:rsidR="00A04B99" w:rsidRDefault="00783630" w:rsidP="00A754DA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7(11):1-11</w:t>
            </w:r>
          </w:p>
        </w:tc>
        <w:tc>
          <w:tcPr>
            <w:tcW w:w="708" w:type="dxa"/>
            <w:vAlign w:val="center"/>
          </w:tcPr>
          <w:p w:rsidR="00A04B99" w:rsidRDefault="00783630" w:rsidP="00A754DA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2017-01-28</w:t>
            </w:r>
          </w:p>
        </w:tc>
        <w:tc>
          <w:tcPr>
            <w:tcW w:w="709" w:type="dxa"/>
            <w:gridSpan w:val="2"/>
            <w:vAlign w:val="center"/>
          </w:tcPr>
          <w:p w:rsidR="00A04B99" w:rsidRDefault="00691006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于丽娟</w:t>
            </w:r>
          </w:p>
        </w:tc>
        <w:tc>
          <w:tcPr>
            <w:tcW w:w="709" w:type="dxa"/>
            <w:vAlign w:val="center"/>
          </w:tcPr>
          <w:p w:rsidR="00A04B99" w:rsidRDefault="00691006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</w:p>
        </w:tc>
        <w:tc>
          <w:tcPr>
            <w:tcW w:w="1134" w:type="dxa"/>
            <w:vAlign w:val="center"/>
          </w:tcPr>
          <w:p w:rsidR="00A04B99" w:rsidRDefault="00691006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周纵苇</w:t>
            </w:r>
            <w:proofErr w:type="gramEnd"/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李迎</w:t>
            </w:r>
            <w:proofErr w:type="gramEnd"/>
            <w:r>
              <w:rPr>
                <w:rFonts w:ascii="宋体" w:hAnsi="宋体" w:hint="eastAsia"/>
                <w:szCs w:val="21"/>
              </w:rPr>
              <w:t>辞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陈中华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陆佩</w:t>
            </w:r>
            <w:proofErr w:type="gramEnd"/>
            <w:r>
              <w:rPr>
                <w:rFonts w:ascii="宋体" w:hAnsi="宋体" w:hint="eastAsia"/>
                <w:szCs w:val="21"/>
              </w:rPr>
              <w:t>欧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王文志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刘宛予</w:t>
            </w:r>
            <w:r w:rsidR="00783630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于丽娟</w:t>
            </w:r>
            <w:r w:rsidR="00783630" w:rsidRPr="00783630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A04B99" w:rsidRDefault="0086571B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570" w:type="dxa"/>
            <w:gridSpan w:val="2"/>
            <w:vAlign w:val="center"/>
          </w:tcPr>
          <w:p w:rsidR="00A04B99" w:rsidRDefault="00C870BF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831" w:type="dxa"/>
            <w:vAlign w:val="center"/>
          </w:tcPr>
          <w:p w:rsidR="00A04B99" w:rsidRDefault="00A645AB" w:rsidP="00A75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A04B99">
              <w:rPr>
                <w:rFonts w:ascii="宋体" w:hAnsi="宋体"/>
                <w:szCs w:val="21"/>
              </w:rPr>
              <w:t>Deformable torso phantoms of Chinese adults for personalized anatomy modelling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783630">
              <w:rPr>
                <w:rFonts w:ascii="宋体" w:hAnsi="宋体"/>
                <w:szCs w:val="21"/>
              </w:rPr>
              <w:t>Journal of Anatomy</w:t>
            </w:r>
            <w:r>
              <w:rPr>
                <w:rFonts w:ascii="宋体" w:hAnsi="宋体"/>
                <w:szCs w:val="21"/>
              </w:rPr>
              <w:t>/</w:t>
            </w:r>
            <w:r w:rsidRPr="00783630">
              <w:rPr>
                <w:rFonts w:ascii="宋体" w:hAnsi="宋体"/>
                <w:szCs w:val="21"/>
              </w:rPr>
              <w:t xml:space="preserve">Hongkai Wang, </w:t>
            </w:r>
            <w:proofErr w:type="spellStart"/>
            <w:r w:rsidRPr="00783630">
              <w:rPr>
                <w:rFonts w:ascii="宋体" w:hAnsi="宋体"/>
                <w:szCs w:val="21"/>
              </w:rPr>
              <w:t>Xiaobang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Sun, </w:t>
            </w:r>
            <w:proofErr w:type="spellStart"/>
            <w:r w:rsidRPr="00783630">
              <w:rPr>
                <w:rFonts w:ascii="宋体" w:hAnsi="宋体"/>
                <w:szCs w:val="21"/>
              </w:rPr>
              <w:t>Tongning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Wu, </w:t>
            </w:r>
            <w:proofErr w:type="spellStart"/>
            <w:r w:rsidRPr="00783630">
              <w:rPr>
                <w:rFonts w:ascii="宋体" w:hAnsi="宋体"/>
                <w:szCs w:val="21"/>
              </w:rPr>
              <w:t>Congsheng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Li, </w:t>
            </w:r>
            <w:proofErr w:type="spellStart"/>
            <w:r w:rsidRPr="00783630">
              <w:rPr>
                <w:rFonts w:ascii="宋体" w:hAnsi="宋体"/>
                <w:szCs w:val="21"/>
              </w:rPr>
              <w:t>Zhonghua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Chen, </w:t>
            </w:r>
            <w:proofErr w:type="spellStart"/>
            <w:r w:rsidRPr="00783630">
              <w:rPr>
                <w:rFonts w:ascii="宋体" w:hAnsi="宋体"/>
                <w:szCs w:val="21"/>
              </w:rPr>
              <w:t>Meiying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783630">
              <w:rPr>
                <w:rFonts w:ascii="宋体" w:hAnsi="宋体"/>
                <w:szCs w:val="21"/>
              </w:rPr>
              <w:t xml:space="preserve">Liao,  </w:t>
            </w:r>
            <w:proofErr w:type="spellStart"/>
            <w:r w:rsidRPr="00783630">
              <w:rPr>
                <w:rFonts w:ascii="宋体" w:hAnsi="宋体"/>
                <w:szCs w:val="21"/>
              </w:rPr>
              <w:t>Mengci</w:t>
            </w:r>
            <w:proofErr w:type="spellEnd"/>
            <w:proofErr w:type="gramEnd"/>
            <w:r w:rsidRPr="00783630">
              <w:rPr>
                <w:rFonts w:ascii="宋体" w:hAnsi="宋体"/>
                <w:szCs w:val="21"/>
              </w:rPr>
              <w:t xml:space="preserve"> Li, Wen Yan, Hui Huang, Jia Yang, </w:t>
            </w:r>
            <w:proofErr w:type="spellStart"/>
            <w:r w:rsidRPr="00783630">
              <w:rPr>
                <w:rFonts w:ascii="宋体" w:hAnsi="宋体"/>
                <w:szCs w:val="21"/>
              </w:rPr>
              <w:t>Ziyu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Tan, </w:t>
            </w:r>
            <w:proofErr w:type="spellStart"/>
            <w:r w:rsidRPr="00783630">
              <w:rPr>
                <w:rFonts w:ascii="宋体" w:hAnsi="宋体"/>
                <w:szCs w:val="21"/>
              </w:rPr>
              <w:t>Libo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Hui, Yue Liu, Hang Pan, Yue Qu, Zhaofeng Chen, </w:t>
            </w:r>
            <w:proofErr w:type="spellStart"/>
            <w:r w:rsidRPr="00783630">
              <w:rPr>
                <w:rFonts w:ascii="宋体" w:hAnsi="宋体"/>
                <w:szCs w:val="21"/>
              </w:rPr>
              <w:t>Liwen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Tan, </w:t>
            </w:r>
            <w:proofErr w:type="spellStart"/>
            <w:r w:rsidRPr="00783630">
              <w:rPr>
                <w:rFonts w:ascii="宋体" w:hAnsi="宋体"/>
                <w:szCs w:val="21"/>
              </w:rPr>
              <w:t>Lijuan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Yu, </w:t>
            </w:r>
            <w:proofErr w:type="spellStart"/>
            <w:r w:rsidRPr="00783630">
              <w:rPr>
                <w:rFonts w:ascii="宋体" w:hAnsi="宋体"/>
                <w:szCs w:val="21"/>
              </w:rPr>
              <w:t>Hongcheng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Shi, Li </w:t>
            </w:r>
            <w:proofErr w:type="spellStart"/>
            <w:r w:rsidRPr="00783630">
              <w:rPr>
                <w:rFonts w:ascii="宋体" w:hAnsi="宋体"/>
                <w:szCs w:val="21"/>
              </w:rPr>
              <w:t>Huo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, </w:t>
            </w:r>
            <w:proofErr w:type="spellStart"/>
            <w:r w:rsidRPr="00783630">
              <w:rPr>
                <w:rFonts w:ascii="宋体" w:hAnsi="宋体"/>
                <w:szCs w:val="21"/>
              </w:rPr>
              <w:t>Yanjun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Zhang, Xin Tang, </w:t>
            </w:r>
            <w:proofErr w:type="spellStart"/>
            <w:r w:rsidRPr="00783630">
              <w:rPr>
                <w:rFonts w:ascii="宋体" w:hAnsi="宋体"/>
                <w:szCs w:val="21"/>
              </w:rPr>
              <w:t>Shaoxiang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Zhang* and </w:t>
            </w:r>
            <w:proofErr w:type="spellStart"/>
            <w:r w:rsidRPr="00783630">
              <w:rPr>
                <w:rFonts w:ascii="宋体" w:hAnsi="宋体"/>
                <w:szCs w:val="21"/>
              </w:rPr>
              <w:t>Changjian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Liu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2.638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233(1): 121-134</w:t>
            </w: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2018-</w:t>
            </w:r>
            <w:r>
              <w:rPr>
                <w:rFonts w:ascii="宋体" w:hAnsi="宋体"/>
                <w:szCs w:val="21"/>
              </w:rPr>
              <w:t>0</w:t>
            </w:r>
            <w:r w:rsidRPr="00783630">
              <w:rPr>
                <w:rFonts w:ascii="宋体" w:hAnsi="宋体"/>
                <w:szCs w:val="21"/>
              </w:rPr>
              <w:t>4-16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张绍祥</w:t>
            </w:r>
          </w:p>
        </w:tc>
        <w:tc>
          <w:tcPr>
            <w:tcW w:w="709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</w:p>
        </w:tc>
        <w:tc>
          <w:tcPr>
            <w:tcW w:w="1134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孙孝邦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巫彤宁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李从胜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陈中华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廖美英</w:t>
            </w:r>
            <w:r w:rsidR="00F032B4" w:rsidRPr="00783630">
              <w:rPr>
                <w:rFonts w:ascii="宋体" w:hAnsi="宋体"/>
                <w:szCs w:val="21"/>
              </w:rPr>
              <w:t xml:space="preserve">,  </w:t>
            </w:r>
            <w:proofErr w:type="gramStart"/>
            <w:r>
              <w:rPr>
                <w:rFonts w:ascii="宋体" w:hAnsi="宋体" w:hint="eastAsia"/>
                <w:szCs w:val="21"/>
              </w:rPr>
              <w:t>李梦慈</w:t>
            </w:r>
            <w:proofErr w:type="gramEnd"/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闫雯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黄慧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杨</w:t>
            </w:r>
            <w:proofErr w:type="gramEnd"/>
            <w:r>
              <w:rPr>
                <w:rFonts w:ascii="宋体" w:hAnsi="宋体" w:hint="eastAsia"/>
                <w:szCs w:val="21"/>
              </w:rPr>
              <w:t>佳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谭子瑜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惠利</w:t>
            </w:r>
            <w:proofErr w:type="gramEnd"/>
            <w:r>
              <w:rPr>
                <w:rFonts w:ascii="宋体" w:hAnsi="宋体" w:hint="eastAsia"/>
                <w:szCs w:val="21"/>
              </w:rPr>
              <w:t>博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刘月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潘杭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曲岳</w:t>
            </w:r>
            <w:proofErr w:type="gramEnd"/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陈朝峰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谭立文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于丽娟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石洪成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霍</w:t>
            </w:r>
            <w:proofErr w:type="gramEnd"/>
            <w:r>
              <w:rPr>
                <w:rFonts w:ascii="宋体" w:hAnsi="宋体" w:hint="eastAsia"/>
                <w:szCs w:val="21"/>
              </w:rPr>
              <w:t>力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张延军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汤欣</w:t>
            </w:r>
            <w:r w:rsidR="00F032B4" w:rsidRPr="00783630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张绍祥</w:t>
            </w:r>
            <w:r w:rsidR="00F032B4" w:rsidRPr="00783630"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，刘长剑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783630">
              <w:rPr>
                <w:rFonts w:ascii="宋体" w:hAnsi="宋体"/>
                <w:szCs w:val="21"/>
              </w:rPr>
              <w:t>Automated brain structures segmentation from PET/CT images based on landmark-constrained dual-modality atlas registration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783630">
              <w:rPr>
                <w:rFonts w:ascii="宋体" w:hAnsi="宋体"/>
                <w:szCs w:val="21"/>
              </w:rPr>
              <w:t>Physics in Medicine and Biology</w:t>
            </w:r>
            <w:r>
              <w:rPr>
                <w:rFonts w:ascii="宋体" w:hAnsi="宋体"/>
                <w:szCs w:val="21"/>
              </w:rPr>
              <w:t>/</w:t>
            </w:r>
            <w:r w:rsidRPr="00783630">
              <w:rPr>
                <w:rFonts w:ascii="宋体" w:hAnsi="宋体"/>
                <w:szCs w:val="21"/>
              </w:rPr>
              <w:t xml:space="preserve">Zhaofeng Chen, </w:t>
            </w:r>
            <w:proofErr w:type="spellStart"/>
            <w:r w:rsidRPr="00783630">
              <w:rPr>
                <w:rFonts w:ascii="宋体" w:hAnsi="宋体"/>
                <w:szCs w:val="21"/>
              </w:rPr>
              <w:t>Tianshuang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Qiu*, Yang Tian, </w:t>
            </w:r>
            <w:proofErr w:type="spellStart"/>
            <w:r w:rsidRPr="00783630">
              <w:rPr>
                <w:rFonts w:ascii="宋体" w:hAnsi="宋体"/>
                <w:szCs w:val="21"/>
              </w:rPr>
              <w:t>Hongbo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Feng, </w:t>
            </w:r>
            <w:proofErr w:type="spellStart"/>
            <w:r w:rsidRPr="00783630">
              <w:rPr>
                <w:rFonts w:ascii="宋体" w:hAnsi="宋体"/>
                <w:szCs w:val="21"/>
              </w:rPr>
              <w:t>Yanjun</w:t>
            </w:r>
            <w:proofErr w:type="spellEnd"/>
            <w:r w:rsidRPr="00783630">
              <w:rPr>
                <w:rFonts w:ascii="宋体" w:hAnsi="宋体"/>
                <w:szCs w:val="21"/>
              </w:rPr>
              <w:t xml:space="preserve"> Zhang and Hongkai Wang*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073BF9">
              <w:rPr>
                <w:rFonts w:ascii="宋体" w:hAnsi="宋体"/>
                <w:szCs w:val="21"/>
              </w:rPr>
              <w:t>2.883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073BF9">
              <w:rPr>
                <w:rFonts w:ascii="宋体" w:hAnsi="宋体"/>
                <w:szCs w:val="21"/>
              </w:rPr>
              <w:t>66(9):095003</w:t>
            </w: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073BF9">
              <w:rPr>
                <w:rFonts w:ascii="宋体" w:hAnsi="宋体"/>
                <w:szCs w:val="21"/>
              </w:rPr>
              <w:t>2021-</w:t>
            </w:r>
            <w:r>
              <w:rPr>
                <w:rFonts w:ascii="宋体" w:hAnsi="宋体"/>
                <w:szCs w:val="21"/>
              </w:rPr>
              <w:t>05-07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邱天爽，王洪凯</w:t>
            </w:r>
          </w:p>
        </w:tc>
        <w:tc>
          <w:tcPr>
            <w:tcW w:w="709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</w:p>
        </w:tc>
        <w:tc>
          <w:tcPr>
            <w:tcW w:w="1134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邱天爽</w:t>
            </w:r>
            <w:r w:rsidR="00F032B4" w:rsidRPr="00627A9D">
              <w:rPr>
                <w:rFonts w:ascii="宋体" w:hAnsi="宋体"/>
                <w:szCs w:val="21"/>
              </w:rPr>
              <w:t xml:space="preserve">*, </w:t>
            </w:r>
            <w:r>
              <w:rPr>
                <w:rFonts w:ascii="宋体" w:hAnsi="宋体" w:hint="eastAsia"/>
                <w:szCs w:val="21"/>
              </w:rPr>
              <w:t>田阳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冯</w:t>
            </w:r>
            <w:proofErr w:type="gramEnd"/>
            <w:r>
              <w:rPr>
                <w:rFonts w:ascii="宋体" w:hAnsi="宋体" w:hint="eastAsia"/>
                <w:szCs w:val="21"/>
              </w:rPr>
              <w:t>洪波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张延军，王洪凯</w:t>
            </w:r>
            <w:r w:rsidR="00F032B4" w:rsidRPr="00627A9D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27A9D">
              <w:rPr>
                <w:rFonts w:ascii="宋体" w:hAnsi="宋体"/>
                <w:szCs w:val="21"/>
              </w:rPr>
              <w:t>Deformable head atlas of Chinese adults incorporating inter-subject anatomical variations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627A9D">
              <w:rPr>
                <w:rFonts w:ascii="宋体" w:hAnsi="宋体"/>
                <w:szCs w:val="21"/>
              </w:rPr>
              <w:t>IEEE Access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627A9D">
              <w:rPr>
                <w:rFonts w:ascii="宋体" w:hAnsi="宋体"/>
                <w:szCs w:val="21"/>
              </w:rPr>
              <w:t xml:space="preserve">Zhaofeng Chen, </w:t>
            </w:r>
            <w:proofErr w:type="spellStart"/>
            <w:r w:rsidRPr="00627A9D">
              <w:rPr>
                <w:rFonts w:ascii="宋体" w:hAnsi="宋体"/>
                <w:szCs w:val="21"/>
              </w:rPr>
              <w:t>Tianshuang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Qiu*, Li </w:t>
            </w:r>
            <w:proofErr w:type="spellStart"/>
            <w:r w:rsidRPr="00627A9D">
              <w:rPr>
                <w:rFonts w:ascii="宋体" w:hAnsi="宋体"/>
                <w:szCs w:val="21"/>
              </w:rPr>
              <w:t>Huo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, </w:t>
            </w:r>
            <w:proofErr w:type="spellStart"/>
            <w:r w:rsidRPr="00627A9D">
              <w:rPr>
                <w:rFonts w:ascii="宋体" w:hAnsi="宋体"/>
                <w:szCs w:val="21"/>
              </w:rPr>
              <w:t>Lijuan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Yu, </w:t>
            </w:r>
            <w:proofErr w:type="spellStart"/>
            <w:r w:rsidRPr="00627A9D">
              <w:rPr>
                <w:rFonts w:ascii="宋体" w:hAnsi="宋体"/>
                <w:szCs w:val="21"/>
              </w:rPr>
              <w:t>Hongcheng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Shi, </w:t>
            </w:r>
            <w:proofErr w:type="spellStart"/>
            <w:r w:rsidRPr="00627A9D">
              <w:rPr>
                <w:rFonts w:ascii="宋体" w:hAnsi="宋体"/>
                <w:szCs w:val="21"/>
              </w:rPr>
              <w:t>Yanjun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Zhang, Hongkai Wang*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27A9D">
              <w:rPr>
                <w:rFonts w:ascii="宋体" w:hAnsi="宋体"/>
                <w:szCs w:val="21"/>
              </w:rPr>
              <w:t>4.098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27A9D">
              <w:rPr>
                <w:rFonts w:ascii="宋体" w:hAnsi="宋体"/>
                <w:szCs w:val="21"/>
              </w:rPr>
              <w:t>6:51392-51400</w:t>
            </w: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27A9D">
              <w:rPr>
                <w:rFonts w:ascii="宋体" w:hAnsi="宋体"/>
                <w:szCs w:val="21"/>
              </w:rPr>
              <w:t>2018-</w:t>
            </w:r>
            <w:r>
              <w:rPr>
                <w:rFonts w:ascii="宋体" w:hAnsi="宋体"/>
                <w:szCs w:val="21"/>
              </w:rPr>
              <w:t>0</w:t>
            </w:r>
            <w:r w:rsidRPr="00627A9D">
              <w:rPr>
                <w:rFonts w:ascii="宋体" w:hAnsi="宋体"/>
                <w:szCs w:val="21"/>
              </w:rPr>
              <w:t>9-</w:t>
            </w:r>
            <w:r>
              <w:rPr>
                <w:rFonts w:ascii="宋体" w:hAnsi="宋体"/>
                <w:szCs w:val="21"/>
              </w:rPr>
              <w:t>0</w:t>
            </w:r>
            <w:r w:rsidRPr="00627A9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邱天爽，王洪凯</w:t>
            </w:r>
          </w:p>
        </w:tc>
        <w:tc>
          <w:tcPr>
            <w:tcW w:w="709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</w:p>
        </w:tc>
        <w:tc>
          <w:tcPr>
            <w:tcW w:w="1134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  <w:r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邱天爽</w:t>
            </w:r>
            <w:r w:rsidRPr="00627A9D">
              <w:rPr>
                <w:rFonts w:ascii="宋体" w:hAnsi="宋体"/>
                <w:szCs w:val="21"/>
              </w:rPr>
              <w:t>*,</w:t>
            </w:r>
            <w:r w:rsidR="00F032B4" w:rsidRPr="00627A9D"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霍力</w:t>
            </w:r>
            <w:proofErr w:type="gramEnd"/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于丽娟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石洪成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张延军</w:t>
            </w:r>
            <w:r w:rsidR="00F032B4" w:rsidRPr="00627A9D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王洪凯</w:t>
            </w:r>
            <w:r w:rsidR="00F032B4" w:rsidRPr="00627A9D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5131DD" w:rsidTr="00E93C55">
        <w:trPr>
          <w:trHeight w:val="806"/>
        </w:trPr>
        <w:tc>
          <w:tcPr>
            <w:tcW w:w="392" w:type="dxa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 w:rsidRPr="00627A9D">
              <w:rPr>
                <w:rFonts w:ascii="宋体" w:hAnsi="宋体"/>
                <w:szCs w:val="21"/>
              </w:rPr>
              <w:t>Inter-Subject Shape Correspondence Computation from Medical Images without Organ Segmentation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627A9D">
              <w:rPr>
                <w:rFonts w:ascii="宋体" w:hAnsi="宋体"/>
                <w:szCs w:val="21"/>
              </w:rPr>
              <w:t>IEEE Access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627A9D">
              <w:rPr>
                <w:rFonts w:ascii="宋体" w:hAnsi="宋体"/>
                <w:szCs w:val="21"/>
              </w:rPr>
              <w:t xml:space="preserve">Zhaofeng Chen, </w:t>
            </w:r>
            <w:proofErr w:type="spellStart"/>
            <w:r w:rsidRPr="00627A9D">
              <w:rPr>
                <w:rFonts w:ascii="宋体" w:hAnsi="宋体"/>
                <w:szCs w:val="21"/>
              </w:rPr>
              <w:t>Tianshuang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Qiu*, Li </w:t>
            </w:r>
            <w:proofErr w:type="spellStart"/>
            <w:r w:rsidRPr="00627A9D">
              <w:rPr>
                <w:rFonts w:ascii="宋体" w:hAnsi="宋体"/>
                <w:szCs w:val="21"/>
              </w:rPr>
              <w:t>Huo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, </w:t>
            </w:r>
            <w:proofErr w:type="spellStart"/>
            <w:r w:rsidRPr="00627A9D">
              <w:rPr>
                <w:rFonts w:ascii="宋体" w:hAnsi="宋体"/>
                <w:szCs w:val="21"/>
              </w:rPr>
              <w:t>Lijuan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Yu, </w:t>
            </w:r>
            <w:proofErr w:type="spellStart"/>
            <w:r w:rsidRPr="00627A9D">
              <w:rPr>
                <w:rFonts w:ascii="宋体" w:hAnsi="宋体"/>
                <w:szCs w:val="21"/>
              </w:rPr>
              <w:t>Hongcheng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Shi, </w:t>
            </w:r>
            <w:proofErr w:type="spellStart"/>
            <w:r w:rsidRPr="00627A9D">
              <w:rPr>
                <w:rFonts w:ascii="宋体" w:hAnsi="宋体"/>
                <w:szCs w:val="21"/>
              </w:rPr>
              <w:t>Yanjun</w:t>
            </w:r>
            <w:proofErr w:type="spellEnd"/>
            <w:r w:rsidRPr="00627A9D">
              <w:rPr>
                <w:rFonts w:ascii="宋体" w:hAnsi="宋体"/>
                <w:szCs w:val="21"/>
              </w:rPr>
              <w:t xml:space="preserve"> Zhang, Hongkai Wang*</w:t>
            </w:r>
          </w:p>
        </w:tc>
        <w:tc>
          <w:tcPr>
            <w:tcW w:w="567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4.098</w:t>
            </w:r>
          </w:p>
        </w:tc>
        <w:tc>
          <w:tcPr>
            <w:tcW w:w="709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7:130772-130781</w:t>
            </w:r>
          </w:p>
        </w:tc>
        <w:tc>
          <w:tcPr>
            <w:tcW w:w="708" w:type="dxa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2019-</w:t>
            </w:r>
            <w:r>
              <w:rPr>
                <w:rFonts w:ascii="宋体" w:hAnsi="宋体"/>
                <w:szCs w:val="21"/>
              </w:rPr>
              <w:t>0</w:t>
            </w:r>
            <w:r w:rsidRPr="0069340A">
              <w:rPr>
                <w:rFonts w:ascii="宋体" w:hAnsi="宋体"/>
                <w:szCs w:val="21"/>
              </w:rPr>
              <w:t>9-10</w:t>
            </w:r>
          </w:p>
        </w:tc>
        <w:tc>
          <w:tcPr>
            <w:tcW w:w="709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邱天爽，王洪凯</w:t>
            </w:r>
          </w:p>
        </w:tc>
        <w:tc>
          <w:tcPr>
            <w:tcW w:w="709" w:type="dxa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</w:p>
        </w:tc>
        <w:tc>
          <w:tcPr>
            <w:tcW w:w="1134" w:type="dxa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</w:t>
            </w:r>
            <w:r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邱天爽</w:t>
            </w:r>
            <w:r w:rsidRPr="0069340A">
              <w:rPr>
                <w:rFonts w:ascii="宋体" w:hAnsi="宋体"/>
                <w:szCs w:val="21"/>
              </w:rPr>
              <w:t xml:space="preserve">*, </w:t>
            </w:r>
            <w:proofErr w:type="gramStart"/>
            <w:r>
              <w:rPr>
                <w:rFonts w:ascii="宋体" w:hAnsi="宋体" w:hint="eastAsia"/>
                <w:szCs w:val="21"/>
              </w:rPr>
              <w:t>霍力</w:t>
            </w:r>
            <w:proofErr w:type="gramEnd"/>
            <w:r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于丽娟</w:t>
            </w:r>
            <w:r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石洪成</w:t>
            </w:r>
            <w:r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张延军</w:t>
            </w:r>
            <w:r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王洪凯</w:t>
            </w:r>
            <w:r w:rsidRPr="0069340A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31" w:type="dxa"/>
            <w:vAlign w:val="center"/>
          </w:tcPr>
          <w:p w:rsidR="005131DD" w:rsidRDefault="005131DD" w:rsidP="005131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Dual-modality multi-atlas segmentation of torso organs from [18F]FDG-PET/CT</w:t>
            </w:r>
            <w:r>
              <w:rPr>
                <w:rFonts w:ascii="宋体" w:hAnsi="宋体"/>
                <w:szCs w:val="21"/>
              </w:rPr>
              <w:t>/</w:t>
            </w:r>
            <w:r>
              <w:t xml:space="preserve"> </w:t>
            </w:r>
            <w:r w:rsidRPr="0069340A">
              <w:rPr>
                <w:rFonts w:ascii="宋体" w:hAnsi="宋体"/>
                <w:szCs w:val="21"/>
              </w:rPr>
              <w:t>IJCARS</w:t>
            </w:r>
            <w:r>
              <w:rPr>
                <w:rFonts w:ascii="宋体" w:hAnsi="宋体"/>
                <w:szCs w:val="21"/>
              </w:rPr>
              <w:t>/</w:t>
            </w:r>
            <w:r w:rsidRPr="0069340A">
              <w:rPr>
                <w:rFonts w:ascii="宋体" w:hAnsi="宋体"/>
                <w:szCs w:val="21"/>
              </w:rPr>
              <w:t xml:space="preserve">Hongkai Wang, </w:t>
            </w:r>
            <w:r w:rsidRPr="0069340A">
              <w:rPr>
                <w:rFonts w:ascii="宋体" w:hAnsi="宋体"/>
                <w:szCs w:val="21"/>
              </w:rPr>
              <w:lastRenderedPageBreak/>
              <w:t xml:space="preserve">Nan Zhang, Li </w:t>
            </w:r>
            <w:proofErr w:type="spellStart"/>
            <w:r w:rsidRPr="0069340A">
              <w:rPr>
                <w:rFonts w:ascii="宋体" w:hAnsi="宋体"/>
                <w:szCs w:val="21"/>
              </w:rPr>
              <w:t>Huo</w:t>
            </w:r>
            <w:proofErr w:type="spellEnd"/>
            <w:r w:rsidRPr="0069340A">
              <w:rPr>
                <w:rFonts w:ascii="宋体" w:hAnsi="宋体"/>
                <w:szCs w:val="21"/>
              </w:rPr>
              <w:t>, Bin Zhang*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lastRenderedPageBreak/>
              <w:t>1.961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14(3):472-483</w:t>
            </w: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69340A">
              <w:rPr>
                <w:rFonts w:ascii="宋体" w:hAnsi="宋体"/>
                <w:szCs w:val="21"/>
              </w:rPr>
              <w:t>2018-10-23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5131DD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张宾</w:t>
            </w:r>
          </w:p>
        </w:tc>
        <w:tc>
          <w:tcPr>
            <w:tcW w:w="709" w:type="dxa"/>
            <w:vAlign w:val="center"/>
          </w:tcPr>
          <w:p w:rsidR="00F032B4" w:rsidRDefault="005131DD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</w:p>
        </w:tc>
        <w:tc>
          <w:tcPr>
            <w:tcW w:w="1134" w:type="dxa"/>
            <w:vAlign w:val="center"/>
          </w:tcPr>
          <w:p w:rsidR="00F032B4" w:rsidRDefault="00691006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</w:t>
            </w:r>
            <w:r w:rsidR="00F032B4"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张楠</w:t>
            </w:r>
            <w:r w:rsidR="00F032B4" w:rsidRPr="0069340A">
              <w:rPr>
                <w:rFonts w:ascii="宋体" w:hAnsi="宋体"/>
                <w:szCs w:val="21"/>
              </w:rPr>
              <w:t xml:space="preserve">, </w:t>
            </w:r>
            <w:proofErr w:type="gramStart"/>
            <w:r>
              <w:rPr>
                <w:rFonts w:ascii="宋体" w:hAnsi="宋体" w:hint="eastAsia"/>
                <w:szCs w:val="21"/>
              </w:rPr>
              <w:t>霍力</w:t>
            </w:r>
            <w:proofErr w:type="gramEnd"/>
            <w:r w:rsidR="00F032B4" w:rsidRPr="0069340A"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张宾</w:t>
            </w:r>
            <w:r w:rsidR="00F032B4" w:rsidRPr="0069340A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包含中国人群解剖学差异的Web端三维器官模型可视化系统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BC0595">
              <w:rPr>
                <w:rFonts w:ascii="宋体" w:hAnsi="宋体" w:hint="eastAsia"/>
                <w:szCs w:val="21"/>
              </w:rPr>
              <w:t>解剖学报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57331C">
              <w:rPr>
                <w:rFonts w:ascii="宋体" w:hAnsi="宋体" w:hint="eastAsia"/>
                <w:szCs w:val="21"/>
              </w:rPr>
              <w:t>王洪凯，张楠，孙孝邦，张延军，霍力，于丽娟，石洪成，张宾*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411A28">
              <w:rPr>
                <w:rFonts w:ascii="宋体" w:hAnsi="宋体"/>
                <w:szCs w:val="21"/>
              </w:rPr>
              <w:t>0.525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/>
                <w:szCs w:val="21"/>
              </w:rPr>
              <w:t>50(2):220-226</w:t>
            </w: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/>
                <w:szCs w:val="21"/>
              </w:rPr>
              <w:t>2019-04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张宾</w:t>
            </w:r>
          </w:p>
        </w:tc>
        <w:tc>
          <w:tcPr>
            <w:tcW w:w="709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王洪凯</w:t>
            </w:r>
          </w:p>
        </w:tc>
        <w:tc>
          <w:tcPr>
            <w:tcW w:w="1134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王洪凯，张楠，孙孝邦，张延军，霍力，于丽娟，石洪成，张宾*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806"/>
        </w:trPr>
        <w:tc>
          <w:tcPr>
            <w:tcW w:w="392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基于解剖标志点约束的脑部PET/CT影像图谱配准与脑区分割</w:t>
            </w:r>
            <w:r>
              <w:rPr>
                <w:rFonts w:ascii="宋体" w:hAnsi="宋体"/>
                <w:szCs w:val="21"/>
              </w:rPr>
              <w:t>/</w:t>
            </w:r>
            <w:r w:rsidRPr="00BC0595">
              <w:rPr>
                <w:rFonts w:ascii="宋体" w:hAnsi="宋体" w:hint="eastAsia"/>
                <w:szCs w:val="21"/>
              </w:rPr>
              <w:t>大连理工大学学报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</w:rPr>
              <w:t xml:space="preserve"> </w:t>
            </w:r>
            <w:r w:rsidRPr="00BC0595">
              <w:rPr>
                <w:rFonts w:ascii="宋体" w:hAnsi="宋体" w:hint="eastAsia"/>
                <w:szCs w:val="21"/>
              </w:rPr>
              <w:t>陈朝峰，邱天爽， 冯洪波， 张延军，王洪凯*</w:t>
            </w:r>
          </w:p>
        </w:tc>
        <w:tc>
          <w:tcPr>
            <w:tcW w:w="567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.270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/>
                <w:szCs w:val="21"/>
              </w:rPr>
              <w:t>2021-07</w:t>
            </w:r>
          </w:p>
        </w:tc>
        <w:tc>
          <w:tcPr>
            <w:tcW w:w="709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王洪凯</w:t>
            </w:r>
          </w:p>
        </w:tc>
        <w:tc>
          <w:tcPr>
            <w:tcW w:w="709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BC0595">
              <w:rPr>
                <w:rFonts w:ascii="宋体" w:hAnsi="宋体" w:hint="eastAsia"/>
                <w:szCs w:val="21"/>
              </w:rPr>
              <w:t>陈朝峰</w:t>
            </w:r>
          </w:p>
        </w:tc>
        <w:tc>
          <w:tcPr>
            <w:tcW w:w="1134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 w:rsidRPr="00773024">
              <w:rPr>
                <w:rFonts w:ascii="宋体" w:hAnsi="宋体" w:hint="eastAsia"/>
                <w:szCs w:val="21"/>
              </w:rPr>
              <w:t>陈朝峰，邱天爽， 冯洪波， 张延军，王洪凯*</w:t>
            </w:r>
          </w:p>
        </w:tc>
        <w:tc>
          <w:tcPr>
            <w:tcW w:w="567" w:type="dxa"/>
            <w:gridSpan w:val="2"/>
            <w:vAlign w:val="center"/>
          </w:tcPr>
          <w:p w:rsidR="00F032B4" w:rsidRPr="0077302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31" w:type="dxa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032B4" w:rsidTr="00E93C55">
        <w:trPr>
          <w:trHeight w:val="644"/>
        </w:trPr>
        <w:tc>
          <w:tcPr>
            <w:tcW w:w="3227" w:type="dxa"/>
            <w:gridSpan w:val="5"/>
            <w:vAlign w:val="center"/>
          </w:tcPr>
          <w:p w:rsidR="00F032B4" w:rsidRDefault="00F032B4" w:rsidP="00F032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完成人情况表</w:t>
            </w:r>
          </w:p>
        </w:tc>
        <w:tc>
          <w:tcPr>
            <w:tcW w:w="5937" w:type="dxa"/>
            <w:gridSpan w:val="12"/>
            <w:vAlign w:val="center"/>
          </w:tcPr>
          <w:p w:rsidR="00F032B4" w:rsidRDefault="00F032B4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姓名、排名、职称、工作单位、对本项目技术创造性贡献</w:t>
            </w:r>
          </w:p>
          <w:p w:rsidR="00F032B4" w:rsidRDefault="00F032B4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王洪凯、1、教授、大连理工大学、</w:t>
            </w:r>
            <w:r w:rsidR="00D310F1" w:rsidRPr="00D310F1">
              <w:rPr>
                <w:rFonts w:ascii="宋体" w:hAnsi="宋体" w:hint="eastAsia"/>
                <w:szCs w:val="21"/>
              </w:rPr>
              <w:t>技术路线设计与研发管理</w:t>
            </w:r>
          </w:p>
          <w:p w:rsidR="00D310F1" w:rsidRDefault="00D310F1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刘长剑、2、教授、大连医科大学附属第一医院、医学应用</w:t>
            </w:r>
          </w:p>
          <w:p w:rsidR="00D310F1" w:rsidRDefault="00D310F1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庄明睿、</w:t>
            </w:r>
            <w:r w:rsidR="00A543FB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D453F4">
              <w:rPr>
                <w:rFonts w:ascii="宋体" w:hAnsi="宋体" w:hint="eastAsia"/>
                <w:szCs w:val="21"/>
              </w:rPr>
              <w:t>博士研究生、大连理工大学、算法软件编程实施</w:t>
            </w:r>
          </w:p>
          <w:p w:rsidR="00D453F4" w:rsidRDefault="00D453F4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翟浩宇、</w:t>
            </w:r>
            <w:r w:rsidR="00A543FB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、博士研究生、大连理工大学、算法软件编程实施</w:t>
            </w:r>
          </w:p>
          <w:p w:rsidR="00A543FB" w:rsidRPr="00A543FB" w:rsidRDefault="00A543FB" w:rsidP="00F032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陈朝峰、5、博士研究生、大连理工大学、算法软件编程实施</w:t>
            </w:r>
          </w:p>
        </w:tc>
      </w:tr>
    </w:tbl>
    <w:p w:rsidR="00F63F15" w:rsidRDefault="00F63F15" w:rsidP="00F63F15"/>
    <w:sectPr w:rsidR="00F63F15">
      <w:pgSz w:w="11906" w:h="16838"/>
      <w:pgMar w:top="1134" w:right="1077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DB" w:rsidRDefault="005459DB" w:rsidP="00F63F15">
      <w:r>
        <w:separator/>
      </w:r>
    </w:p>
  </w:endnote>
  <w:endnote w:type="continuationSeparator" w:id="0">
    <w:p w:rsidR="005459DB" w:rsidRDefault="005459DB" w:rsidP="00F6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DB" w:rsidRDefault="005459DB" w:rsidP="00F63F15">
      <w:r>
        <w:separator/>
      </w:r>
    </w:p>
  </w:footnote>
  <w:footnote w:type="continuationSeparator" w:id="0">
    <w:p w:rsidR="005459DB" w:rsidRDefault="005459DB" w:rsidP="00F6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  <w:b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195"/>
    <w:rsid w:val="00073BF9"/>
    <w:rsid w:val="00172E54"/>
    <w:rsid w:val="0027623F"/>
    <w:rsid w:val="002F7D41"/>
    <w:rsid w:val="00365729"/>
    <w:rsid w:val="003A5073"/>
    <w:rsid w:val="003F15CE"/>
    <w:rsid w:val="00411A28"/>
    <w:rsid w:val="00454A47"/>
    <w:rsid w:val="00495BA3"/>
    <w:rsid w:val="004B69BE"/>
    <w:rsid w:val="005131DD"/>
    <w:rsid w:val="005459DB"/>
    <w:rsid w:val="0057331C"/>
    <w:rsid w:val="005D08DB"/>
    <w:rsid w:val="005E5990"/>
    <w:rsid w:val="00627A9D"/>
    <w:rsid w:val="00646145"/>
    <w:rsid w:val="00691006"/>
    <w:rsid w:val="0069340A"/>
    <w:rsid w:val="006B0B1C"/>
    <w:rsid w:val="006F42E4"/>
    <w:rsid w:val="00773024"/>
    <w:rsid w:val="00777BEE"/>
    <w:rsid w:val="00783630"/>
    <w:rsid w:val="007B2C50"/>
    <w:rsid w:val="007F1879"/>
    <w:rsid w:val="0086571B"/>
    <w:rsid w:val="008A368E"/>
    <w:rsid w:val="008D01E7"/>
    <w:rsid w:val="009A4195"/>
    <w:rsid w:val="009F2D77"/>
    <w:rsid w:val="00A04B99"/>
    <w:rsid w:val="00A543FB"/>
    <w:rsid w:val="00A55728"/>
    <w:rsid w:val="00A645AB"/>
    <w:rsid w:val="00A754DA"/>
    <w:rsid w:val="00AA118C"/>
    <w:rsid w:val="00AC5CC3"/>
    <w:rsid w:val="00AE7D3C"/>
    <w:rsid w:val="00B42E10"/>
    <w:rsid w:val="00BC0595"/>
    <w:rsid w:val="00C6777D"/>
    <w:rsid w:val="00C870BF"/>
    <w:rsid w:val="00D310F1"/>
    <w:rsid w:val="00D453F4"/>
    <w:rsid w:val="00D45AEB"/>
    <w:rsid w:val="00D72C35"/>
    <w:rsid w:val="00D83A5E"/>
    <w:rsid w:val="00DB1490"/>
    <w:rsid w:val="00DD11BC"/>
    <w:rsid w:val="00E21ECD"/>
    <w:rsid w:val="00E27DF6"/>
    <w:rsid w:val="00E93C55"/>
    <w:rsid w:val="00EA5F3F"/>
    <w:rsid w:val="00F032B4"/>
    <w:rsid w:val="00F17B06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AC20"/>
  <w15:docId w15:val="{BDE8A02C-DB2B-4003-B063-C765597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F15"/>
    <w:rPr>
      <w:sz w:val="18"/>
      <w:szCs w:val="18"/>
    </w:rPr>
  </w:style>
  <w:style w:type="character" w:styleId="a7">
    <w:name w:val="Hyperlink"/>
    <w:rsid w:val="00454A47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5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DLUT</dc:creator>
  <cp:keywords/>
  <dc:description/>
  <cp:lastModifiedBy>dakai</cp:lastModifiedBy>
  <cp:revision>37</cp:revision>
  <dcterms:created xsi:type="dcterms:W3CDTF">2020-06-04T23:47:00Z</dcterms:created>
  <dcterms:modified xsi:type="dcterms:W3CDTF">2021-07-27T01:35:00Z</dcterms:modified>
</cp:coreProperties>
</file>