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5D" w:rsidRDefault="006C0C5D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2F5A27" w:rsidRDefault="002F5A27" w:rsidP="002F5A2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大连市血液中心拟推荐的</w:t>
      </w: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年度大连市科技奖励项目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3"/>
        <w:gridCol w:w="311"/>
        <w:gridCol w:w="409"/>
        <w:gridCol w:w="441"/>
        <w:gridCol w:w="819"/>
        <w:gridCol w:w="66"/>
        <w:gridCol w:w="114"/>
        <w:gridCol w:w="595"/>
        <w:gridCol w:w="485"/>
        <w:gridCol w:w="790"/>
        <w:gridCol w:w="470"/>
        <w:gridCol w:w="205"/>
        <w:gridCol w:w="34"/>
        <w:gridCol w:w="425"/>
        <w:gridCol w:w="56"/>
        <w:gridCol w:w="370"/>
        <w:gridCol w:w="1070"/>
        <w:gridCol w:w="759"/>
        <w:gridCol w:w="141"/>
        <w:gridCol w:w="709"/>
        <w:gridCol w:w="709"/>
        <w:gridCol w:w="1006"/>
      </w:tblGrid>
      <w:tr w:rsidR="002F5A27" w:rsidRPr="004E3EB2" w:rsidTr="005A5304">
        <w:trPr>
          <w:trHeight w:val="607"/>
        </w:trPr>
        <w:tc>
          <w:tcPr>
            <w:tcW w:w="2808" w:type="dxa"/>
            <w:gridSpan w:val="8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824" w:type="dxa"/>
            <w:gridSpan w:val="15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单病种临床输血评价标准的建立与临床应用</w:t>
            </w:r>
          </w:p>
        </w:tc>
      </w:tr>
      <w:tr w:rsidR="002F5A27" w:rsidRPr="004E3EB2" w:rsidTr="005A5304">
        <w:trPr>
          <w:trHeight w:val="580"/>
        </w:trPr>
        <w:tc>
          <w:tcPr>
            <w:tcW w:w="2808" w:type="dxa"/>
            <w:gridSpan w:val="8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推荐单位（推荐专家）</w:t>
            </w:r>
          </w:p>
        </w:tc>
        <w:tc>
          <w:tcPr>
            <w:tcW w:w="7824" w:type="dxa"/>
            <w:gridSpan w:val="15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大连市血液中心</w:t>
            </w:r>
          </w:p>
        </w:tc>
      </w:tr>
      <w:tr w:rsidR="002F5A27" w:rsidRPr="004E3EB2" w:rsidTr="005A5304">
        <w:trPr>
          <w:trHeight w:val="542"/>
        </w:trPr>
        <w:tc>
          <w:tcPr>
            <w:tcW w:w="2808" w:type="dxa"/>
            <w:gridSpan w:val="8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完成人</w:t>
            </w:r>
          </w:p>
        </w:tc>
        <w:tc>
          <w:tcPr>
            <w:tcW w:w="7824" w:type="dxa"/>
            <w:gridSpan w:val="15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毕晓琳、范亚欣、王忠利、马晓露、高艳、李宁、张婵</w:t>
            </w:r>
          </w:p>
        </w:tc>
      </w:tr>
      <w:tr w:rsidR="002F5A27" w:rsidRPr="004E3EB2" w:rsidTr="005A5304">
        <w:trPr>
          <w:trHeight w:hRule="exact" w:val="903"/>
        </w:trPr>
        <w:tc>
          <w:tcPr>
            <w:tcW w:w="2808" w:type="dxa"/>
            <w:gridSpan w:val="8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完成单位</w:t>
            </w:r>
          </w:p>
        </w:tc>
        <w:tc>
          <w:tcPr>
            <w:tcW w:w="7824" w:type="dxa"/>
            <w:gridSpan w:val="15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大连市血液中心、大连医科大学附属第二医院、大连医科大学附属第一医院、大连市中心医院、大连市妇女儿童医疗中心（集团）</w:t>
            </w:r>
          </w:p>
        </w:tc>
      </w:tr>
      <w:tr w:rsidR="002F5A27" w:rsidRPr="004E3EB2" w:rsidTr="005A5304">
        <w:trPr>
          <w:trHeight w:hRule="exact" w:val="567"/>
        </w:trPr>
        <w:tc>
          <w:tcPr>
            <w:tcW w:w="10632" w:type="dxa"/>
            <w:gridSpan w:val="2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主要知识产权目录（不超过10件）</w:t>
            </w:r>
          </w:p>
        </w:tc>
      </w:tr>
      <w:tr w:rsidR="002F5A27" w:rsidRPr="004E3EB2" w:rsidTr="005A5304">
        <w:tc>
          <w:tcPr>
            <w:tcW w:w="648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2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知识产权类别</w:t>
            </w:r>
          </w:p>
        </w:tc>
        <w:tc>
          <w:tcPr>
            <w:tcW w:w="126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知识产权具体名称</w:t>
            </w:r>
          </w:p>
        </w:tc>
        <w:tc>
          <w:tcPr>
            <w:tcW w:w="126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国家</w:t>
            </w:r>
          </w:p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（地区）</w:t>
            </w:r>
          </w:p>
        </w:tc>
        <w:tc>
          <w:tcPr>
            <w:tcW w:w="126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授权号</w:t>
            </w:r>
          </w:p>
        </w:tc>
        <w:tc>
          <w:tcPr>
            <w:tcW w:w="72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授权日期</w:t>
            </w:r>
          </w:p>
        </w:tc>
        <w:tc>
          <w:tcPr>
            <w:tcW w:w="144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90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权利人</w:t>
            </w:r>
          </w:p>
        </w:tc>
        <w:tc>
          <w:tcPr>
            <w:tcW w:w="2424" w:type="dxa"/>
            <w:gridSpan w:val="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发明人</w:t>
            </w:r>
          </w:p>
        </w:tc>
      </w:tr>
      <w:tr w:rsidR="002F5A27" w:rsidRPr="004E3EB2" w:rsidTr="005A5304">
        <w:trPr>
          <w:trHeight w:val="671"/>
        </w:trPr>
        <w:tc>
          <w:tcPr>
            <w:tcW w:w="648" w:type="dxa"/>
            <w:gridSpan w:val="2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4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4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4" w:type="dxa"/>
            <w:gridSpan w:val="3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F5A27" w:rsidRPr="004E3EB2" w:rsidTr="005A5304">
        <w:trPr>
          <w:trHeight w:hRule="exact" w:val="567"/>
        </w:trPr>
        <w:tc>
          <w:tcPr>
            <w:tcW w:w="10632" w:type="dxa"/>
            <w:gridSpan w:val="2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论文、论著目录（不超过10篇）</w:t>
            </w:r>
          </w:p>
        </w:tc>
      </w:tr>
      <w:tr w:rsidR="002F5A27" w:rsidRPr="007C72B1" w:rsidTr="003645B2">
        <w:tc>
          <w:tcPr>
            <w:tcW w:w="425" w:type="dxa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69" w:type="dxa"/>
            <w:gridSpan w:val="6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论文专著名称/刊名/作者</w:t>
            </w:r>
          </w:p>
        </w:tc>
        <w:tc>
          <w:tcPr>
            <w:tcW w:w="709" w:type="dxa"/>
            <w:gridSpan w:val="2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影响因子</w:t>
            </w:r>
          </w:p>
        </w:tc>
        <w:tc>
          <w:tcPr>
            <w:tcW w:w="1275" w:type="dxa"/>
            <w:gridSpan w:val="2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年卷页码</w:t>
            </w:r>
          </w:p>
        </w:tc>
        <w:tc>
          <w:tcPr>
            <w:tcW w:w="709" w:type="dxa"/>
            <w:gridSpan w:val="3"/>
            <w:vAlign w:val="center"/>
          </w:tcPr>
          <w:p w:rsidR="002F5A27" w:rsidRPr="007C72B1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425" w:type="dxa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通讯作者</w:t>
            </w:r>
          </w:p>
        </w:tc>
        <w:tc>
          <w:tcPr>
            <w:tcW w:w="426" w:type="dxa"/>
            <w:gridSpan w:val="2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1829" w:type="dxa"/>
            <w:gridSpan w:val="2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国内作者</w:t>
            </w:r>
          </w:p>
        </w:tc>
        <w:tc>
          <w:tcPr>
            <w:tcW w:w="850" w:type="dxa"/>
            <w:gridSpan w:val="2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SCI他引次数</w:t>
            </w:r>
          </w:p>
        </w:tc>
        <w:tc>
          <w:tcPr>
            <w:tcW w:w="709" w:type="dxa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他引总次数</w:t>
            </w:r>
          </w:p>
        </w:tc>
        <w:tc>
          <w:tcPr>
            <w:tcW w:w="1006" w:type="dxa"/>
            <w:vAlign w:val="center"/>
          </w:tcPr>
          <w:p w:rsidR="002F5A27" w:rsidRPr="007C72B1" w:rsidRDefault="002F5A27" w:rsidP="006C0C5D">
            <w:pPr>
              <w:jc w:val="center"/>
              <w:rPr>
                <w:rFonts w:ascii="宋体" w:hAnsi="宋体" w:hint="eastAsia"/>
                <w:szCs w:val="21"/>
              </w:rPr>
            </w:pPr>
            <w:r w:rsidRPr="007C72B1">
              <w:rPr>
                <w:rFonts w:ascii="宋体" w:hAnsi="宋体" w:hint="eastAsia"/>
                <w:szCs w:val="21"/>
              </w:rPr>
              <w:t>知识产权是否国内所有</w:t>
            </w:r>
          </w:p>
        </w:tc>
      </w:tr>
      <w:tr w:rsidR="002F5A27" w:rsidRPr="004E3EB2" w:rsidTr="003645B2">
        <w:trPr>
          <w:trHeight w:val="806"/>
        </w:trPr>
        <w:tc>
          <w:tcPr>
            <w:tcW w:w="425" w:type="dxa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69" w:type="dxa"/>
            <w:gridSpan w:val="6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腰椎管狭窄减压术与围手术期输血相关性的研究/中国输血杂志/毕晓琳</w:t>
            </w:r>
          </w:p>
        </w:tc>
        <w:tc>
          <w:tcPr>
            <w:tcW w:w="70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0.84</w:t>
            </w:r>
          </w:p>
        </w:tc>
        <w:tc>
          <w:tcPr>
            <w:tcW w:w="1275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2016年第29卷</w:t>
            </w:r>
          </w:p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第941-944页</w:t>
            </w:r>
          </w:p>
        </w:tc>
        <w:tc>
          <w:tcPr>
            <w:tcW w:w="709" w:type="dxa"/>
            <w:gridSpan w:val="3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2016年11月4日</w:t>
            </w:r>
          </w:p>
        </w:tc>
        <w:tc>
          <w:tcPr>
            <w:tcW w:w="425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</w:t>
            </w:r>
          </w:p>
        </w:tc>
        <w:tc>
          <w:tcPr>
            <w:tcW w:w="426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</w:t>
            </w:r>
          </w:p>
        </w:tc>
        <w:tc>
          <w:tcPr>
            <w:tcW w:w="182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毕晓琳、李宁、范亚欣、王忠利、李玉忠、马晓露、高艳、曲健</w:t>
            </w:r>
          </w:p>
        </w:tc>
        <w:tc>
          <w:tcPr>
            <w:tcW w:w="850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06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2F5A27" w:rsidRPr="004E3EB2" w:rsidTr="003645B2">
        <w:trPr>
          <w:trHeight w:val="806"/>
        </w:trPr>
        <w:tc>
          <w:tcPr>
            <w:tcW w:w="425" w:type="dxa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69" w:type="dxa"/>
            <w:gridSpan w:val="6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hyperlink r:id="rId7" w:tgtFrame="_blank" w:history="1">
              <w:r w:rsidRPr="002F5A27">
                <w:rPr>
                  <w:rFonts w:ascii="宋体" w:hAnsi="宋体"/>
                  <w:szCs w:val="21"/>
                </w:rPr>
                <w:t>髋关节置换术围术期输血相关信息的调研分析</w:t>
              </w:r>
            </w:hyperlink>
            <w:r w:rsidRPr="002F5A27">
              <w:rPr>
                <w:rFonts w:ascii="宋体" w:hAnsi="宋体" w:hint="eastAsia"/>
                <w:szCs w:val="21"/>
              </w:rPr>
              <w:t>/中国输血杂志/毕晓琳</w:t>
            </w:r>
          </w:p>
        </w:tc>
        <w:tc>
          <w:tcPr>
            <w:tcW w:w="70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0.84</w:t>
            </w:r>
          </w:p>
        </w:tc>
        <w:tc>
          <w:tcPr>
            <w:tcW w:w="1275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2018年第31卷第971-973页</w:t>
            </w:r>
          </w:p>
        </w:tc>
        <w:tc>
          <w:tcPr>
            <w:tcW w:w="709" w:type="dxa"/>
            <w:gridSpan w:val="3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2018年9月25日</w:t>
            </w:r>
          </w:p>
        </w:tc>
        <w:tc>
          <w:tcPr>
            <w:tcW w:w="425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范亚欣</w:t>
            </w:r>
          </w:p>
        </w:tc>
        <w:tc>
          <w:tcPr>
            <w:tcW w:w="426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</w:t>
            </w:r>
          </w:p>
        </w:tc>
        <w:tc>
          <w:tcPr>
            <w:tcW w:w="182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毕晓琳、李宁、范亚欣、马晓露、高艳、王广杰、赵乙洁、王晓旭</w:t>
            </w:r>
          </w:p>
        </w:tc>
        <w:tc>
          <w:tcPr>
            <w:tcW w:w="850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06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2F5A27" w:rsidRPr="004E3EB2" w:rsidTr="003645B2">
        <w:trPr>
          <w:trHeight w:val="806"/>
        </w:trPr>
        <w:tc>
          <w:tcPr>
            <w:tcW w:w="425" w:type="dxa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69" w:type="dxa"/>
            <w:gridSpan w:val="6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/>
                <w:szCs w:val="21"/>
              </w:rPr>
            </w:pPr>
            <w:r w:rsidRPr="002F5A27">
              <w:rPr>
                <w:rFonts w:ascii="宋体" w:hAnsi="宋体"/>
                <w:szCs w:val="21"/>
              </w:rPr>
              <w:t>全子宫切除术患者围手术期输血研究</w:t>
            </w:r>
            <w:r w:rsidRPr="002F5A27">
              <w:rPr>
                <w:rFonts w:ascii="宋体" w:hAnsi="宋体" w:hint="eastAsia"/>
                <w:szCs w:val="21"/>
              </w:rPr>
              <w:t>/中国输血杂志/范亚欣</w:t>
            </w:r>
          </w:p>
        </w:tc>
        <w:tc>
          <w:tcPr>
            <w:tcW w:w="70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0.84</w:t>
            </w:r>
          </w:p>
        </w:tc>
        <w:tc>
          <w:tcPr>
            <w:tcW w:w="1275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2021年第34卷第29-31页</w:t>
            </w:r>
          </w:p>
        </w:tc>
        <w:tc>
          <w:tcPr>
            <w:tcW w:w="709" w:type="dxa"/>
            <w:gridSpan w:val="3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2021年1月25日</w:t>
            </w:r>
          </w:p>
        </w:tc>
        <w:tc>
          <w:tcPr>
            <w:tcW w:w="425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</w:t>
            </w:r>
          </w:p>
        </w:tc>
        <w:tc>
          <w:tcPr>
            <w:tcW w:w="426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范亚欣</w:t>
            </w:r>
          </w:p>
        </w:tc>
        <w:tc>
          <w:tcPr>
            <w:tcW w:w="182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范亚欣、毕晓琳、李宁、刘俊、张婵、马晓露、王忠利、高艳</w:t>
            </w:r>
          </w:p>
        </w:tc>
        <w:tc>
          <w:tcPr>
            <w:tcW w:w="850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6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2F5A27" w:rsidRPr="004E3EB2" w:rsidTr="003645B2">
        <w:trPr>
          <w:trHeight w:val="806"/>
        </w:trPr>
        <w:tc>
          <w:tcPr>
            <w:tcW w:w="425" w:type="dxa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69" w:type="dxa"/>
            <w:gridSpan w:val="6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/>
                <w:szCs w:val="21"/>
              </w:rPr>
              <w:t>二尖瓣手术围术期影响输血相关因素的研究</w:t>
            </w:r>
            <w:r w:rsidRPr="002F5A27">
              <w:rPr>
                <w:rFonts w:ascii="宋体" w:hAnsi="宋体" w:hint="eastAsia"/>
                <w:szCs w:val="21"/>
              </w:rPr>
              <w:t>/临床血液学杂志（输血与检验）/李宁</w:t>
            </w:r>
          </w:p>
        </w:tc>
        <w:tc>
          <w:tcPr>
            <w:tcW w:w="70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0.811</w:t>
            </w:r>
          </w:p>
        </w:tc>
        <w:tc>
          <w:tcPr>
            <w:tcW w:w="1275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2019年第32卷第282-285页</w:t>
            </w:r>
          </w:p>
        </w:tc>
        <w:tc>
          <w:tcPr>
            <w:tcW w:w="709" w:type="dxa"/>
            <w:gridSpan w:val="3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2019年4月1日</w:t>
            </w:r>
          </w:p>
        </w:tc>
        <w:tc>
          <w:tcPr>
            <w:tcW w:w="425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</w:t>
            </w:r>
          </w:p>
        </w:tc>
        <w:tc>
          <w:tcPr>
            <w:tcW w:w="426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李宁</w:t>
            </w:r>
          </w:p>
        </w:tc>
        <w:tc>
          <w:tcPr>
            <w:tcW w:w="182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李宁、毕晓琳、范亚欣、王忠利、马晓露、高艳</w:t>
            </w:r>
          </w:p>
        </w:tc>
        <w:tc>
          <w:tcPr>
            <w:tcW w:w="850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06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2F5A27" w:rsidRPr="004E3EB2" w:rsidTr="003645B2">
        <w:trPr>
          <w:trHeight w:val="806"/>
        </w:trPr>
        <w:tc>
          <w:tcPr>
            <w:tcW w:w="425" w:type="dxa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69" w:type="dxa"/>
            <w:gridSpan w:val="6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/>
                <w:szCs w:val="21"/>
              </w:rPr>
            </w:pPr>
            <w:r w:rsidRPr="002F5A27">
              <w:rPr>
                <w:rFonts w:ascii="宋体" w:hAnsi="宋体"/>
                <w:szCs w:val="21"/>
              </w:rPr>
              <w:t>单病种在规范择期手术备血中的应用</w:t>
            </w:r>
            <w:r w:rsidRPr="002F5A27">
              <w:rPr>
                <w:rFonts w:ascii="宋体" w:hAnsi="宋体" w:hint="eastAsia"/>
                <w:szCs w:val="21"/>
              </w:rPr>
              <w:t>/临床血液学杂志（输血与检验）/李宁</w:t>
            </w:r>
          </w:p>
        </w:tc>
        <w:tc>
          <w:tcPr>
            <w:tcW w:w="70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0.811</w:t>
            </w:r>
          </w:p>
        </w:tc>
        <w:tc>
          <w:tcPr>
            <w:tcW w:w="1275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2019年第32卷第949-951页</w:t>
            </w:r>
          </w:p>
        </w:tc>
        <w:tc>
          <w:tcPr>
            <w:tcW w:w="709" w:type="dxa"/>
            <w:gridSpan w:val="3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2019年12月1日</w:t>
            </w:r>
          </w:p>
        </w:tc>
        <w:tc>
          <w:tcPr>
            <w:tcW w:w="425" w:type="dxa"/>
            <w:vAlign w:val="center"/>
          </w:tcPr>
          <w:p w:rsidR="002F5A27" w:rsidRPr="002F5A27" w:rsidRDefault="00823905" w:rsidP="002F5A2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李宁</w:t>
            </w:r>
          </w:p>
        </w:tc>
        <w:tc>
          <w:tcPr>
            <w:tcW w:w="426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李宁</w:t>
            </w:r>
          </w:p>
        </w:tc>
        <w:tc>
          <w:tcPr>
            <w:tcW w:w="182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李宁、毕晓琳、范亚欣、王忠利、马晓露、高艳</w:t>
            </w:r>
          </w:p>
        </w:tc>
        <w:tc>
          <w:tcPr>
            <w:tcW w:w="850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06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2F5A27" w:rsidRPr="004E3EB2" w:rsidTr="003645B2">
        <w:trPr>
          <w:trHeight w:val="806"/>
        </w:trPr>
        <w:tc>
          <w:tcPr>
            <w:tcW w:w="425" w:type="dxa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2269" w:type="dxa"/>
            <w:gridSpan w:val="6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骨科择期手术的患者血液管理/国际输血及血液学杂志/范亚欣</w:t>
            </w:r>
          </w:p>
        </w:tc>
        <w:tc>
          <w:tcPr>
            <w:tcW w:w="70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0.36</w:t>
            </w:r>
          </w:p>
        </w:tc>
        <w:tc>
          <w:tcPr>
            <w:tcW w:w="1275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2019年第42卷第374-379页</w:t>
            </w:r>
          </w:p>
        </w:tc>
        <w:tc>
          <w:tcPr>
            <w:tcW w:w="709" w:type="dxa"/>
            <w:gridSpan w:val="3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2019年9月20日</w:t>
            </w:r>
          </w:p>
        </w:tc>
        <w:tc>
          <w:tcPr>
            <w:tcW w:w="425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</w:t>
            </w:r>
          </w:p>
        </w:tc>
        <w:tc>
          <w:tcPr>
            <w:tcW w:w="426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范亚欣</w:t>
            </w:r>
          </w:p>
        </w:tc>
        <w:tc>
          <w:tcPr>
            <w:tcW w:w="182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范亚欣、毕晓琳、徐爽、王沫丽、齐志明</w:t>
            </w:r>
          </w:p>
        </w:tc>
        <w:tc>
          <w:tcPr>
            <w:tcW w:w="850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06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2F5A27" w:rsidRPr="004E3EB2" w:rsidTr="003645B2">
        <w:trPr>
          <w:trHeight w:val="806"/>
        </w:trPr>
        <w:tc>
          <w:tcPr>
            <w:tcW w:w="425" w:type="dxa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69" w:type="dxa"/>
            <w:gridSpan w:val="6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单病种患者临床用血信息化管理的应用价值/中国输血协会第十届输血大会论文摘要汇编/王忠利</w:t>
            </w:r>
          </w:p>
        </w:tc>
        <w:tc>
          <w:tcPr>
            <w:tcW w:w="70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2021年10月</w:t>
            </w:r>
          </w:p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第233页</w:t>
            </w:r>
          </w:p>
        </w:tc>
        <w:tc>
          <w:tcPr>
            <w:tcW w:w="709" w:type="dxa"/>
            <w:gridSpan w:val="3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2021年10月</w:t>
            </w:r>
          </w:p>
        </w:tc>
        <w:tc>
          <w:tcPr>
            <w:tcW w:w="425" w:type="dxa"/>
            <w:vAlign w:val="center"/>
          </w:tcPr>
          <w:p w:rsidR="002F5A27" w:rsidRPr="002F5A27" w:rsidRDefault="00CC52F1" w:rsidP="002F5A2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426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王忠利</w:t>
            </w:r>
          </w:p>
        </w:tc>
        <w:tc>
          <w:tcPr>
            <w:tcW w:w="182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王忠利、韩伟平、阎妍、王影、郭丽、王卫东、孙嘉良、毕晓琳、汪艳</w:t>
            </w:r>
          </w:p>
        </w:tc>
        <w:tc>
          <w:tcPr>
            <w:tcW w:w="850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06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2F5A27" w:rsidRPr="004E3EB2" w:rsidTr="003645B2">
        <w:trPr>
          <w:trHeight w:val="806"/>
        </w:trPr>
        <w:tc>
          <w:tcPr>
            <w:tcW w:w="425" w:type="dxa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69" w:type="dxa"/>
            <w:gridSpan w:val="6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单病种患者临床用血管理方案实施效果分析/中国输血协会第十届输血大会论文摘要汇编/毕晓琳</w:t>
            </w:r>
          </w:p>
        </w:tc>
        <w:tc>
          <w:tcPr>
            <w:tcW w:w="70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2021年10月</w:t>
            </w:r>
          </w:p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第236页</w:t>
            </w:r>
          </w:p>
        </w:tc>
        <w:tc>
          <w:tcPr>
            <w:tcW w:w="709" w:type="dxa"/>
            <w:gridSpan w:val="3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2021年10月</w:t>
            </w:r>
          </w:p>
        </w:tc>
        <w:tc>
          <w:tcPr>
            <w:tcW w:w="425" w:type="dxa"/>
            <w:vAlign w:val="center"/>
          </w:tcPr>
          <w:p w:rsidR="002F5A27" w:rsidRPr="002F5A27" w:rsidRDefault="00CC52F1" w:rsidP="002F5A2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426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</w:t>
            </w:r>
          </w:p>
        </w:tc>
        <w:tc>
          <w:tcPr>
            <w:tcW w:w="1829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毕晓琳、孙嘉良、范亚欣、梁晓华、张婵、高艳、马晓露、王忠利</w:t>
            </w:r>
          </w:p>
        </w:tc>
        <w:tc>
          <w:tcPr>
            <w:tcW w:w="850" w:type="dxa"/>
            <w:gridSpan w:val="2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06" w:type="dxa"/>
            <w:vAlign w:val="center"/>
          </w:tcPr>
          <w:p w:rsidR="002F5A27" w:rsidRPr="002F5A27" w:rsidRDefault="002F5A27" w:rsidP="002F5A27">
            <w:pPr>
              <w:jc w:val="center"/>
              <w:rPr>
                <w:rFonts w:ascii="宋体" w:hAnsi="宋体" w:hint="eastAsia"/>
                <w:szCs w:val="21"/>
              </w:rPr>
            </w:pPr>
            <w:r w:rsidRPr="002F5A27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2F5A27" w:rsidRPr="004E3EB2" w:rsidTr="003645B2">
        <w:trPr>
          <w:trHeight w:val="644"/>
        </w:trPr>
        <w:tc>
          <w:tcPr>
            <w:tcW w:w="3403" w:type="dxa"/>
            <w:gridSpan w:val="9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完成人情况表</w:t>
            </w:r>
          </w:p>
        </w:tc>
        <w:tc>
          <w:tcPr>
            <w:tcW w:w="7229" w:type="dxa"/>
            <w:gridSpan w:val="1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姓名、排名、职称、工作单位、对本项目技术创造性贡献</w:t>
            </w:r>
          </w:p>
        </w:tc>
      </w:tr>
      <w:tr w:rsidR="002F5A27" w:rsidRPr="004E3EB2" w:rsidTr="003645B2">
        <w:tc>
          <w:tcPr>
            <w:tcW w:w="959" w:type="dxa"/>
            <w:gridSpan w:val="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594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5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279" w:type="dxa"/>
            <w:gridSpan w:val="10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对本项目技术创造性贡献</w:t>
            </w:r>
          </w:p>
        </w:tc>
      </w:tr>
      <w:tr w:rsidR="002F5A27" w:rsidRPr="004E3EB2" w:rsidTr="003645B2">
        <w:tc>
          <w:tcPr>
            <w:tcW w:w="959" w:type="dxa"/>
            <w:gridSpan w:val="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毕晓琳</w:t>
            </w:r>
          </w:p>
        </w:tc>
        <w:tc>
          <w:tcPr>
            <w:tcW w:w="85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94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主任技师</w:t>
            </w:r>
          </w:p>
        </w:tc>
        <w:tc>
          <w:tcPr>
            <w:tcW w:w="195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大连市血液中心</w:t>
            </w:r>
          </w:p>
        </w:tc>
        <w:tc>
          <w:tcPr>
            <w:tcW w:w="5279" w:type="dxa"/>
            <w:gridSpan w:val="10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负责项目设计、查新、申报、资料收集整理和统计分析、研究报告和论文撰写、项目成果临床应用及宣讲等</w:t>
            </w:r>
          </w:p>
        </w:tc>
      </w:tr>
      <w:tr w:rsidR="002F5A27" w:rsidRPr="004E3EB2" w:rsidTr="003645B2">
        <w:tc>
          <w:tcPr>
            <w:tcW w:w="959" w:type="dxa"/>
            <w:gridSpan w:val="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范亚欣</w:t>
            </w:r>
          </w:p>
        </w:tc>
        <w:tc>
          <w:tcPr>
            <w:tcW w:w="85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94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主任技师</w:t>
            </w:r>
          </w:p>
        </w:tc>
        <w:tc>
          <w:tcPr>
            <w:tcW w:w="195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大连市血液中心</w:t>
            </w:r>
          </w:p>
        </w:tc>
        <w:tc>
          <w:tcPr>
            <w:tcW w:w="5279" w:type="dxa"/>
            <w:gridSpan w:val="10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参与项目设计、资料收集整理和统计分析、研究报告和论文撰写以及项目成果临床应用及宣讲等等</w:t>
            </w:r>
          </w:p>
        </w:tc>
      </w:tr>
      <w:tr w:rsidR="002F5A27" w:rsidRPr="004E3EB2" w:rsidTr="003645B2">
        <w:tc>
          <w:tcPr>
            <w:tcW w:w="959" w:type="dxa"/>
            <w:gridSpan w:val="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王忠利</w:t>
            </w:r>
          </w:p>
        </w:tc>
        <w:tc>
          <w:tcPr>
            <w:tcW w:w="85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94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主管技师</w:t>
            </w:r>
          </w:p>
        </w:tc>
        <w:tc>
          <w:tcPr>
            <w:tcW w:w="195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大连医科大学附属第二医院</w:t>
            </w:r>
          </w:p>
        </w:tc>
        <w:tc>
          <w:tcPr>
            <w:tcW w:w="5279" w:type="dxa"/>
            <w:gridSpan w:val="10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参与项目设计、资料收集整理和统计学分析、论文撰写、项目成果临床应用及宣讲等</w:t>
            </w:r>
          </w:p>
        </w:tc>
      </w:tr>
      <w:tr w:rsidR="002F5A27" w:rsidRPr="004E3EB2" w:rsidTr="003645B2">
        <w:tc>
          <w:tcPr>
            <w:tcW w:w="959" w:type="dxa"/>
            <w:gridSpan w:val="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马晓露</w:t>
            </w:r>
          </w:p>
        </w:tc>
        <w:tc>
          <w:tcPr>
            <w:tcW w:w="85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94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主任技师</w:t>
            </w:r>
          </w:p>
        </w:tc>
        <w:tc>
          <w:tcPr>
            <w:tcW w:w="195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大连医科大学附属第一医院</w:t>
            </w:r>
          </w:p>
        </w:tc>
        <w:tc>
          <w:tcPr>
            <w:tcW w:w="5279" w:type="dxa"/>
            <w:gridSpan w:val="10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参与项目设计、资料收集整理、项目成果临床应用及宣讲等</w:t>
            </w:r>
          </w:p>
        </w:tc>
      </w:tr>
      <w:tr w:rsidR="002F5A27" w:rsidRPr="004E3EB2" w:rsidTr="003645B2">
        <w:tc>
          <w:tcPr>
            <w:tcW w:w="959" w:type="dxa"/>
            <w:gridSpan w:val="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高艳</w:t>
            </w:r>
          </w:p>
        </w:tc>
        <w:tc>
          <w:tcPr>
            <w:tcW w:w="85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94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主任医师</w:t>
            </w:r>
          </w:p>
        </w:tc>
        <w:tc>
          <w:tcPr>
            <w:tcW w:w="195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大连市中心医院</w:t>
            </w:r>
          </w:p>
        </w:tc>
        <w:tc>
          <w:tcPr>
            <w:tcW w:w="5279" w:type="dxa"/>
            <w:gridSpan w:val="10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参与项目设计、资料收集整理、项目成果临床应用及宣讲等</w:t>
            </w:r>
          </w:p>
        </w:tc>
      </w:tr>
      <w:tr w:rsidR="002F5A27" w:rsidRPr="004E3EB2" w:rsidTr="003645B2">
        <w:trPr>
          <w:trHeight w:val="522"/>
        </w:trPr>
        <w:tc>
          <w:tcPr>
            <w:tcW w:w="959" w:type="dxa"/>
            <w:gridSpan w:val="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李宁</w:t>
            </w:r>
          </w:p>
        </w:tc>
        <w:tc>
          <w:tcPr>
            <w:tcW w:w="85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94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副主任医师</w:t>
            </w:r>
          </w:p>
        </w:tc>
        <w:tc>
          <w:tcPr>
            <w:tcW w:w="195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大连市血液中心</w:t>
            </w:r>
          </w:p>
        </w:tc>
        <w:tc>
          <w:tcPr>
            <w:tcW w:w="5279" w:type="dxa"/>
            <w:gridSpan w:val="10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参与设计、资料收集整理和统计分析、论文的撰写</w:t>
            </w:r>
          </w:p>
        </w:tc>
      </w:tr>
      <w:tr w:rsidR="002F5A27" w:rsidRPr="004E3EB2" w:rsidTr="003645B2">
        <w:tc>
          <w:tcPr>
            <w:tcW w:w="959" w:type="dxa"/>
            <w:gridSpan w:val="3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张婵</w:t>
            </w:r>
          </w:p>
        </w:tc>
        <w:tc>
          <w:tcPr>
            <w:tcW w:w="850" w:type="dxa"/>
            <w:gridSpan w:val="2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94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主任技师</w:t>
            </w:r>
          </w:p>
        </w:tc>
        <w:tc>
          <w:tcPr>
            <w:tcW w:w="1950" w:type="dxa"/>
            <w:gridSpan w:val="4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 w:rsidRPr="004E3EB2">
              <w:rPr>
                <w:rFonts w:ascii="宋体" w:hAnsi="宋体" w:hint="eastAsia"/>
                <w:sz w:val="24"/>
              </w:rPr>
              <w:t>连市妇女儿童医疗中心（集团）</w:t>
            </w:r>
          </w:p>
        </w:tc>
        <w:tc>
          <w:tcPr>
            <w:tcW w:w="5279" w:type="dxa"/>
            <w:gridSpan w:val="10"/>
            <w:vAlign w:val="center"/>
          </w:tcPr>
          <w:p w:rsidR="002F5A27" w:rsidRPr="004E3EB2" w:rsidRDefault="002F5A27" w:rsidP="006C0C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参与项目资料收集整理、项目成果临床应用等</w:t>
            </w:r>
          </w:p>
        </w:tc>
      </w:tr>
    </w:tbl>
    <w:p w:rsidR="002F5A27" w:rsidRPr="00EF5E4D" w:rsidRDefault="002F5A27" w:rsidP="002F5A27">
      <w:pPr>
        <w:rPr>
          <w:rFonts w:ascii="宋体" w:hAnsi="宋体" w:hint="eastAsia"/>
          <w:sz w:val="24"/>
        </w:rPr>
      </w:pPr>
    </w:p>
    <w:p w:rsidR="002F5A27" w:rsidRPr="002F5A27" w:rsidRDefault="002F5A27">
      <w:pPr>
        <w:rPr>
          <w:rFonts w:hint="eastAsia"/>
          <w:b/>
          <w:sz w:val="32"/>
          <w:szCs w:val="32"/>
        </w:rPr>
      </w:pPr>
    </w:p>
    <w:sectPr w:rsidR="002F5A27" w:rsidRPr="002F5A27">
      <w:pgSz w:w="11906" w:h="16838"/>
      <w:pgMar w:top="1134" w:right="1077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09" w:rsidRDefault="005A4509" w:rsidP="004A003A">
      <w:r>
        <w:separator/>
      </w:r>
    </w:p>
  </w:endnote>
  <w:endnote w:type="continuationSeparator" w:id="0">
    <w:p w:rsidR="005A4509" w:rsidRDefault="005A4509" w:rsidP="004A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09" w:rsidRDefault="005A4509" w:rsidP="004A003A">
      <w:r>
        <w:separator/>
      </w:r>
    </w:p>
  </w:footnote>
  <w:footnote w:type="continuationSeparator" w:id="0">
    <w:p w:rsidR="005A4509" w:rsidRDefault="005A4509" w:rsidP="004A0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5E8F"/>
    <w:rsid w:val="002F5A27"/>
    <w:rsid w:val="0032575F"/>
    <w:rsid w:val="003645B2"/>
    <w:rsid w:val="004A003A"/>
    <w:rsid w:val="0059762E"/>
    <w:rsid w:val="005A4509"/>
    <w:rsid w:val="005A5304"/>
    <w:rsid w:val="005E7678"/>
    <w:rsid w:val="006C0C5D"/>
    <w:rsid w:val="007C72B1"/>
    <w:rsid w:val="00823905"/>
    <w:rsid w:val="00836EFA"/>
    <w:rsid w:val="0090168A"/>
    <w:rsid w:val="00AE2EE5"/>
    <w:rsid w:val="00CC52F1"/>
    <w:rsid w:val="00FC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customStyle="1" w:styleId="Style8">
    <w:name w:val="_Style 8"/>
    <w:basedOn w:val="a"/>
    <w:next w:val="a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s.cnki.net/KNS8/Detail?sfield=fn&amp;QueryID=17&amp;CurRec=1&amp;recid=&amp;FileName=BLOO201809019&amp;DbName=CJFDLAST2018&amp;DbCode=CJFD&amp;yx=&amp;pr=&amp;URLID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D1992-0211-420E-BB8B-1F471043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Links>
    <vt:vector size="6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https://kns.cnki.net/KNS8/Detail?sfield=fn&amp;QueryID=17&amp;CurRec=1&amp;recid=&amp;FileName=BLOO201809019&amp;DbName=CJFDLAST2018&amp;DbCode=CJFD&amp;yx=&amp;pr=&amp;URLID=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辽宁省推荐2011年度国家科技奖项目公示</dc:title>
  <dc:creator>微软用户</dc:creator>
  <cp:lastModifiedBy>Windows 用户</cp:lastModifiedBy>
  <cp:revision>2</cp:revision>
  <cp:lastPrinted>2011-02-17T01:00:00Z</cp:lastPrinted>
  <dcterms:created xsi:type="dcterms:W3CDTF">2021-07-07T06:36:00Z</dcterms:created>
  <dcterms:modified xsi:type="dcterms:W3CDTF">2021-07-07T06:36:00Z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